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5313A" w14:textId="1F38A094" w:rsidR="00B31E0F" w:rsidRDefault="00B31E0F" w:rsidP="00B31E0F">
      <w:pPr>
        <w:jc w:val="left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87A58">
        <w:rPr>
          <w:rFonts w:ascii="Times New Roman" w:hAnsi="Times New Roman" w:cs="Times New Roman"/>
          <w:b/>
          <w:sz w:val="32"/>
          <w:szCs w:val="24"/>
          <w:u w:val="single"/>
        </w:rPr>
        <w:t xml:space="preserve">CURL CONFIDENCE RISK ASSESSMENT </w:t>
      </w:r>
    </w:p>
    <w:p w14:paraId="6154E760" w14:textId="1E2A4E15" w:rsidR="00B31E0F" w:rsidRDefault="00B31E0F" w:rsidP="00B31E0F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25944">
        <w:rPr>
          <w:rFonts w:ascii="Times New Roman" w:hAnsi="Times New Roman" w:cs="Times New Roman"/>
          <w:sz w:val="24"/>
          <w:szCs w:val="24"/>
        </w:rPr>
        <w:t xml:space="preserve">Covid-19 is respiratory illness caused by the virus Coronavirus. Symptoms can be mild to severe or even fatal. </w:t>
      </w:r>
      <w:r w:rsidRPr="00C25944">
        <w:rPr>
          <w:rFonts w:ascii="Times New Roman" w:eastAsia="Times New Roman" w:hAnsi="Times New Roman" w:cs="Times New Roman"/>
          <w:sz w:val="24"/>
          <w:szCs w:val="24"/>
        </w:rPr>
        <w:t>This is the Risk Assessment for dealing with the current Covid-19 situation at Curl Confidence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Bellstone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Court, Shrewsbury, carried out and updated by proprietor Nikki Sampson on 31.3.21 </w:t>
      </w:r>
      <w:r w:rsidRPr="00C2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97"/>
        <w:gridCol w:w="3796"/>
        <w:gridCol w:w="3395"/>
      </w:tblGrid>
      <w:tr w:rsidR="00585D53" w:rsidRPr="00585D53" w14:paraId="6D2AF484" w14:textId="77777777" w:rsidTr="00585D53">
        <w:tc>
          <w:tcPr>
            <w:tcW w:w="3487" w:type="dxa"/>
          </w:tcPr>
          <w:p w14:paraId="4ABD83E0" w14:textId="56A9D0DB" w:rsidR="00585D53" w:rsidRDefault="00585D53" w:rsidP="00161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D53">
              <w:rPr>
                <w:rFonts w:ascii="Times New Roman" w:hAnsi="Times New Roman" w:cs="Times New Roman"/>
                <w:b/>
                <w:sz w:val="24"/>
                <w:szCs w:val="24"/>
              </w:rPr>
              <w:t>WHAT ARE THE HAZARDS?</w:t>
            </w:r>
          </w:p>
        </w:tc>
        <w:tc>
          <w:tcPr>
            <w:tcW w:w="3487" w:type="dxa"/>
          </w:tcPr>
          <w:p w14:paraId="748B77DA" w14:textId="77777777" w:rsidR="00585D53" w:rsidRPr="00585D53" w:rsidRDefault="00585D53" w:rsidP="00585D53">
            <w:pPr>
              <w:pStyle w:val="1Text"/>
              <w:jc w:val="left"/>
              <w:rPr>
                <w:rFonts w:ascii="Times New Roman" w:hAnsi="Times New Roman"/>
                <w:b/>
                <w:sz w:val="24"/>
              </w:rPr>
            </w:pPr>
            <w:r w:rsidRPr="00585D53">
              <w:rPr>
                <w:rFonts w:ascii="Times New Roman" w:hAnsi="Times New Roman"/>
                <w:b/>
                <w:sz w:val="24"/>
              </w:rPr>
              <w:t>WHO MIGHT BE HARMED?</w:t>
            </w:r>
          </w:p>
          <w:p w14:paraId="637906DC" w14:textId="77777777" w:rsidR="00585D53" w:rsidRDefault="00585D53" w:rsidP="00B31E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14:paraId="017788DB" w14:textId="77777777" w:rsidR="00585D53" w:rsidRPr="00585D53" w:rsidRDefault="00585D53" w:rsidP="00585D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CONTROLS REQUIRED?</w:t>
            </w:r>
          </w:p>
          <w:p w14:paraId="35090D19" w14:textId="77777777" w:rsidR="00585D53" w:rsidRDefault="00585D53" w:rsidP="00B31E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14:paraId="27A288DD" w14:textId="77777777" w:rsidR="00585D53" w:rsidRPr="00585D53" w:rsidRDefault="00585D53" w:rsidP="00585D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CONTROLS?</w:t>
            </w:r>
          </w:p>
          <w:p w14:paraId="3748567E" w14:textId="77777777" w:rsidR="00585D53" w:rsidRPr="00585D53" w:rsidRDefault="00585D53" w:rsidP="00B31E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D53" w14:paraId="4E99321F" w14:textId="77777777" w:rsidTr="00585D53">
        <w:tc>
          <w:tcPr>
            <w:tcW w:w="3487" w:type="dxa"/>
          </w:tcPr>
          <w:p w14:paraId="6DB13E9E" w14:textId="77777777" w:rsidR="00585D53" w:rsidRDefault="00585D53" w:rsidP="00585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C2883" w14:textId="77777777" w:rsidR="00585D53" w:rsidRPr="00C25944" w:rsidRDefault="00585D53" w:rsidP="00585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44">
              <w:rPr>
                <w:rFonts w:ascii="Times New Roman" w:hAnsi="Times New Roman" w:cs="Times New Roman"/>
                <w:b/>
                <w:sz w:val="24"/>
                <w:szCs w:val="24"/>
              </w:rPr>
              <w:t>Spread of Covid-19 Coronavirus</w:t>
            </w:r>
          </w:p>
          <w:p w14:paraId="23F35681" w14:textId="0C9D82A9" w:rsidR="00585D53" w:rsidRDefault="00585D53" w:rsidP="00585D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14:paraId="7740997C" w14:textId="77777777" w:rsidR="00585D53" w:rsidRDefault="00585D53" w:rsidP="00585D53">
            <w:pPr>
              <w:pStyle w:val="1Text"/>
              <w:jc w:val="left"/>
              <w:rPr>
                <w:rFonts w:ascii="Times New Roman" w:hAnsi="Times New Roman"/>
                <w:b/>
                <w:sz w:val="24"/>
              </w:rPr>
            </w:pPr>
          </w:p>
          <w:p w14:paraId="044D3305" w14:textId="77777777" w:rsidR="00585D53" w:rsidRPr="00B31E0F" w:rsidRDefault="00585D53" w:rsidP="00585D53">
            <w:pPr>
              <w:pStyle w:val="1Text"/>
              <w:ind w:left="720"/>
              <w:jc w:val="left"/>
              <w:rPr>
                <w:rFonts w:ascii="Times New Roman" w:hAnsi="Times New Roman"/>
                <w:b/>
                <w:sz w:val="24"/>
              </w:rPr>
            </w:pPr>
          </w:p>
          <w:p w14:paraId="20AAFBCB" w14:textId="2DAD3648" w:rsidR="00585D53" w:rsidRDefault="00585D53" w:rsidP="00585D53">
            <w:pPr>
              <w:pStyle w:val="1Text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sz w:val="24"/>
              </w:rPr>
            </w:pPr>
            <w:r w:rsidRPr="00EB3BDC">
              <w:rPr>
                <w:rFonts w:ascii="Times New Roman" w:hAnsi="Times New Roman"/>
                <w:b/>
                <w:sz w:val="24"/>
              </w:rPr>
              <w:t>Staff and clients</w:t>
            </w:r>
          </w:p>
          <w:p w14:paraId="69083D1F" w14:textId="77777777" w:rsidR="00585D53" w:rsidRDefault="00585D53" w:rsidP="00585D53">
            <w:pPr>
              <w:pStyle w:val="1Text"/>
              <w:ind w:left="720"/>
              <w:jc w:val="left"/>
              <w:rPr>
                <w:rFonts w:ascii="Times New Roman" w:hAnsi="Times New Roman"/>
                <w:b/>
                <w:sz w:val="24"/>
              </w:rPr>
            </w:pPr>
          </w:p>
          <w:p w14:paraId="57463F8C" w14:textId="30CC6E38" w:rsidR="00585D53" w:rsidRPr="00EB3BDC" w:rsidRDefault="00585D53" w:rsidP="00585D53">
            <w:pPr>
              <w:pStyle w:val="1Text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sz w:val="24"/>
              </w:rPr>
            </w:pPr>
            <w:r w:rsidRPr="00EB3BDC">
              <w:rPr>
                <w:rFonts w:ascii="Times New Roman" w:hAnsi="Times New Roman"/>
                <w:b/>
                <w:sz w:val="24"/>
              </w:rPr>
              <w:t>Anyone else who physically comes in contact with Curl Confidence</w:t>
            </w:r>
          </w:p>
          <w:p w14:paraId="5A8A5E55" w14:textId="77777777" w:rsidR="00585D53" w:rsidRPr="00EB3BDC" w:rsidRDefault="00585D53" w:rsidP="00585D53">
            <w:pPr>
              <w:pStyle w:val="1Text"/>
              <w:ind w:left="720"/>
              <w:jc w:val="left"/>
              <w:rPr>
                <w:rFonts w:ascii="Times New Roman" w:hAnsi="Times New Roman"/>
                <w:b/>
                <w:sz w:val="24"/>
              </w:rPr>
            </w:pPr>
          </w:p>
          <w:p w14:paraId="494A51BA" w14:textId="6123ADB9" w:rsidR="00585D53" w:rsidRDefault="00585D53" w:rsidP="00585D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14:paraId="1ED5FB1F" w14:textId="77777777" w:rsidR="00585D53" w:rsidRDefault="00585D53" w:rsidP="00585D5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D6BFA90" w14:textId="7C1DCDB6" w:rsidR="00585D53" w:rsidRPr="00C25944" w:rsidRDefault="00585D53" w:rsidP="00585D5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9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Social Distancing</w:t>
            </w:r>
          </w:p>
          <w:p w14:paraId="32786CA9" w14:textId="77777777" w:rsidR="00585D53" w:rsidRPr="000401A7" w:rsidRDefault="00585D53" w:rsidP="00585D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7">
              <w:rPr>
                <w:rFonts w:ascii="Times New Roman" w:hAnsi="Times New Roman" w:cs="Times New Roman"/>
                <w:sz w:val="24"/>
                <w:szCs w:val="24"/>
              </w:rPr>
              <w:t>Reducing the number of people in any work area to 2m – distance recommended by Public Health England.  If not practical then distance reduced to 1m with the wearing of visors by all staff.</w:t>
            </w:r>
          </w:p>
          <w:p w14:paraId="50ED5D18" w14:textId="77777777" w:rsidR="00585D53" w:rsidRPr="00C25944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9496C" w14:textId="77777777" w:rsidR="00585D53" w:rsidRPr="000401A7" w:rsidRDefault="00585D53" w:rsidP="00585D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7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1A7">
              <w:rPr>
                <w:rFonts w:ascii="Times New Roman" w:hAnsi="Times New Roman" w:cs="Times New Roman"/>
                <w:sz w:val="24"/>
                <w:szCs w:val="24"/>
              </w:rPr>
              <w:t>start &amp; finish times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0401A7">
              <w:rPr>
                <w:rFonts w:ascii="Times New Roman" w:hAnsi="Times New Roman" w:cs="Times New Roman"/>
                <w:sz w:val="24"/>
                <w:szCs w:val="24"/>
              </w:rPr>
              <w:t xml:space="preserve">breaks staggered to reduce congestion at certain times of working day.  </w:t>
            </w:r>
          </w:p>
          <w:p w14:paraId="0E2276B3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068EC" w14:textId="77777777" w:rsidR="00585D53" w:rsidRDefault="00585D53" w:rsidP="00585D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A7">
              <w:rPr>
                <w:rFonts w:ascii="Times New Roman" w:hAnsi="Times New Roman" w:cs="Times New Roman"/>
                <w:sz w:val="24"/>
                <w:szCs w:val="24"/>
              </w:rPr>
              <w:t xml:space="preserve">Clients to come to appointments </w:t>
            </w:r>
            <w:r w:rsidRPr="00040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unaccompanied, unless they are a minor.</w:t>
            </w:r>
          </w:p>
          <w:p w14:paraId="6B3612E7" w14:textId="77777777" w:rsidR="00585D53" w:rsidRPr="002557AD" w:rsidRDefault="00585D53" w:rsidP="00585D5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D7616" w14:textId="12450A0F" w:rsidR="00585D53" w:rsidRPr="00585D53" w:rsidRDefault="00585D53" w:rsidP="00585D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Maintaining social distancing between client chairs.</w:t>
            </w:r>
          </w:p>
          <w:p w14:paraId="7AF7E5C8" w14:textId="77777777" w:rsidR="00585D53" w:rsidRPr="000401A7" w:rsidRDefault="00585D53" w:rsidP="00585D5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727EA" w14:textId="77777777" w:rsidR="00585D53" w:rsidRDefault="00585D53" w:rsidP="00585D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7AD">
              <w:rPr>
                <w:rFonts w:ascii="Times New Roman" w:hAnsi="Times New Roman" w:cs="Times New Roman"/>
                <w:sz w:val="24"/>
                <w:szCs w:val="24"/>
              </w:rPr>
              <w:t>Keeping activity time involved as short as possible and only related to the cutting and treatment of hair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02F208" w14:textId="77777777" w:rsidR="00585D53" w:rsidRPr="002557AD" w:rsidRDefault="00585D53" w:rsidP="00585D5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F3184" w14:textId="77777777" w:rsidR="00585D53" w:rsidRPr="000401A7" w:rsidRDefault="00585D53" w:rsidP="00585D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Waiting area removed.</w:t>
            </w:r>
          </w:p>
          <w:p w14:paraId="22AB6FFE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4315A" w14:textId="77777777" w:rsidR="00585D53" w:rsidRPr="00C25944" w:rsidRDefault="00585D53" w:rsidP="00585D5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4160783" w14:textId="77777777" w:rsidR="00585D53" w:rsidRDefault="00585D53" w:rsidP="00585D5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9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Hand Washing</w:t>
            </w:r>
          </w:p>
          <w:p w14:paraId="7C2B00CE" w14:textId="77777777" w:rsidR="00585D53" w:rsidRPr="00C25944" w:rsidRDefault="00585D53" w:rsidP="00585D5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8CAE556" w14:textId="77777777" w:rsidR="00585D53" w:rsidRDefault="00585D53" w:rsidP="00585D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44">
              <w:rPr>
                <w:rFonts w:ascii="Times New Roman" w:hAnsi="Times New Roman" w:cs="Times New Roman"/>
                <w:sz w:val="24"/>
                <w:szCs w:val="24"/>
              </w:rPr>
              <w:t>Hand washing facilities with soap and water in place.</w:t>
            </w:r>
          </w:p>
          <w:p w14:paraId="3ACCC984" w14:textId="77777777" w:rsidR="00585D53" w:rsidRPr="00C25944" w:rsidRDefault="00585D53" w:rsidP="00585D5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BAC69" w14:textId="77777777" w:rsidR="00585D53" w:rsidRDefault="00585D53" w:rsidP="00585D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44">
              <w:rPr>
                <w:rFonts w:ascii="Times New Roman" w:hAnsi="Times New Roman" w:cs="Times New Roman"/>
                <w:sz w:val="24"/>
                <w:szCs w:val="24"/>
              </w:rPr>
              <w:t xml:space="preserve">Stringent hand washing taking place. </w:t>
            </w:r>
          </w:p>
          <w:p w14:paraId="20F221B9" w14:textId="77777777" w:rsidR="00585D53" w:rsidRPr="00C25944" w:rsidRDefault="00585D53" w:rsidP="00585D5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46710" w14:textId="77777777" w:rsidR="00585D53" w:rsidRDefault="00585D53" w:rsidP="00585D5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944">
              <w:rPr>
                <w:rFonts w:ascii="Times New Roman" w:hAnsi="Times New Roman" w:cs="Times New Roman"/>
                <w:sz w:val="24"/>
                <w:szCs w:val="24"/>
              </w:rPr>
              <w:t>Drying of hands with disposable paper towels</w:t>
            </w:r>
          </w:p>
          <w:p w14:paraId="37F294C6" w14:textId="77777777" w:rsidR="00585D53" w:rsidRPr="00C25944" w:rsidRDefault="00585D53" w:rsidP="00585D53">
            <w:pPr>
              <w:pStyle w:val="List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042401A" w14:textId="77777777" w:rsidR="00585D53" w:rsidRDefault="00585D53" w:rsidP="00585D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Gel sanitisers in any area </w:t>
            </w:r>
            <w:proofErr w:type="gramStart"/>
            <w:r w:rsidRPr="00C25944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gramEnd"/>
            <w:r w:rsidRPr="00C25944">
              <w:rPr>
                <w:rFonts w:ascii="Times New Roman" w:hAnsi="Times New Roman" w:cs="Times New Roman"/>
                <w:sz w:val="24"/>
                <w:szCs w:val="24"/>
              </w:rPr>
              <w:t xml:space="preserve"> washing facilities not readily available</w:t>
            </w:r>
          </w:p>
          <w:p w14:paraId="38A20CEC" w14:textId="77777777" w:rsidR="00585D53" w:rsidRDefault="00585D53" w:rsidP="00585D5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68DBB" w14:textId="77777777" w:rsidR="00585D53" w:rsidRDefault="00585D53" w:rsidP="00585D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Clients asked to use hand sanitiser provided on entrance and exit.  Gel sanitiser to be available at each workstation.</w:t>
            </w:r>
          </w:p>
          <w:p w14:paraId="31080A2A" w14:textId="77777777" w:rsidR="00585D53" w:rsidRPr="007F773A" w:rsidRDefault="00585D53" w:rsidP="00585D5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AAED3" w14:textId="77777777" w:rsidR="00585D53" w:rsidRPr="007F773A" w:rsidRDefault="00585D53" w:rsidP="00585D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F773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Ventilation</w:t>
            </w:r>
          </w:p>
          <w:p w14:paraId="299185A8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14FED" w14:textId="77777777" w:rsidR="00585D53" w:rsidRDefault="00585D53" w:rsidP="00585D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interior doors to remain open when possible</w:t>
            </w:r>
          </w:p>
          <w:p w14:paraId="69242564" w14:textId="77777777" w:rsidR="00585D53" w:rsidRDefault="00585D53" w:rsidP="00585D5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B558E" w14:textId="77777777" w:rsidR="00585D53" w:rsidRDefault="00585D53" w:rsidP="00585D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3A">
              <w:rPr>
                <w:rFonts w:ascii="Times New Roman" w:hAnsi="Times New Roman" w:cs="Times New Roman"/>
                <w:sz w:val="24"/>
                <w:szCs w:val="24"/>
              </w:rPr>
              <w:t xml:space="preserve">Room windows and skylights to be opened </w:t>
            </w:r>
          </w:p>
          <w:p w14:paraId="6FCDF576" w14:textId="77777777" w:rsidR="00585D53" w:rsidRPr="007F773A" w:rsidRDefault="00585D53" w:rsidP="00585D5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E97A4" w14:textId="712F6BDC" w:rsidR="00585D53" w:rsidRDefault="00117473" w:rsidP="00585D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 w:rsidR="00585D53">
              <w:rPr>
                <w:rFonts w:ascii="Times New Roman" w:hAnsi="Times New Roman" w:cs="Times New Roman"/>
                <w:sz w:val="24"/>
                <w:szCs w:val="24"/>
              </w:rPr>
              <w:t>of a medical grade air purifier in each 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when windows are not open.</w:t>
            </w:r>
          </w:p>
          <w:p w14:paraId="58601C85" w14:textId="77777777" w:rsidR="00585D53" w:rsidRPr="007F773A" w:rsidRDefault="00585D53" w:rsidP="00585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F7AFA" w14:textId="77777777" w:rsidR="00585D53" w:rsidRDefault="00585D53" w:rsidP="00585D5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A3303BD" w14:textId="1EDD4F7F" w:rsidR="00585D53" w:rsidRDefault="00585D53" w:rsidP="00585D5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1C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Measures to prevent spread of virus</w:t>
            </w:r>
          </w:p>
          <w:p w14:paraId="7125D1AF" w14:textId="77777777" w:rsidR="00585D53" w:rsidRDefault="00585D53" w:rsidP="00585D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Ensuring staff and clients who feel unwell stay at home</w:t>
            </w:r>
          </w:p>
          <w:p w14:paraId="52EA2A4C" w14:textId="77777777" w:rsidR="00585D53" w:rsidRDefault="00585D53" w:rsidP="00585D5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58C08" w14:textId="77777777" w:rsidR="00585D53" w:rsidRDefault="00585D53" w:rsidP="00585D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Daily temperature checks on staff and clients upon arrival at the salon.</w:t>
            </w:r>
          </w:p>
          <w:p w14:paraId="5EBA1AB9" w14:textId="77777777" w:rsidR="00585D53" w:rsidRPr="007D03E8" w:rsidRDefault="00585D53" w:rsidP="00585D5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002F3" w14:textId="77777777" w:rsidR="00585D53" w:rsidRDefault="00585D53" w:rsidP="00585D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C">
              <w:rPr>
                <w:rFonts w:ascii="Times New Roman" w:hAnsi="Times New Roman" w:cs="Times New Roman"/>
                <w:sz w:val="24"/>
                <w:szCs w:val="24"/>
              </w:rPr>
              <w:t>Client health questionnaire to be completed</w:t>
            </w:r>
          </w:p>
          <w:p w14:paraId="299DF2A7" w14:textId="77777777" w:rsidR="00585D53" w:rsidRPr="007D03E8" w:rsidRDefault="00585D53" w:rsidP="00585D5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2CA5C" w14:textId="77777777" w:rsidR="00585D53" w:rsidRPr="00EB3BDC" w:rsidRDefault="00585D53" w:rsidP="00585D5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9EF28" w14:textId="77777777" w:rsidR="00585D53" w:rsidRDefault="00585D53" w:rsidP="00585D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BDC">
              <w:rPr>
                <w:rFonts w:ascii="Times New Roman" w:hAnsi="Times New Roman" w:cs="Times New Roman"/>
                <w:sz w:val="24"/>
                <w:szCs w:val="24"/>
              </w:rPr>
              <w:t xml:space="preserve">Staff and clients reminded to catch coughs and sneezes in tissues – Follow Catch it, Bin it, </w:t>
            </w:r>
            <w:proofErr w:type="gramStart"/>
            <w:r w:rsidRPr="00EB3BDC">
              <w:rPr>
                <w:rFonts w:ascii="Times New Roman" w:hAnsi="Times New Roman" w:cs="Times New Roman"/>
                <w:sz w:val="24"/>
                <w:szCs w:val="24"/>
              </w:rPr>
              <w:t>Kill</w:t>
            </w:r>
            <w:proofErr w:type="gramEnd"/>
            <w:r w:rsidRPr="00EB3BDC">
              <w:rPr>
                <w:rFonts w:ascii="Times New Roman" w:hAnsi="Times New Roman" w:cs="Times New Roman"/>
                <w:sz w:val="24"/>
                <w:szCs w:val="24"/>
              </w:rPr>
              <w:t xml:space="preserve"> it and to avoid touching face, eyes, nose or mouth with unclean hands. Tissues will be made available throughout the workplace and on each workstation.</w:t>
            </w:r>
          </w:p>
          <w:p w14:paraId="76E8B329" w14:textId="77777777" w:rsidR="00585D53" w:rsidRDefault="00585D53" w:rsidP="00585D5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E1FCF" w14:textId="77777777" w:rsidR="00585D53" w:rsidRDefault="00585D53" w:rsidP="00585D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Temporary record kept of clients contact details for period of 21 days.</w:t>
            </w:r>
          </w:p>
          <w:p w14:paraId="7C872209" w14:textId="77777777" w:rsidR="00585D53" w:rsidRPr="007D03E8" w:rsidRDefault="00585D53" w:rsidP="00585D5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1AB4D" w14:textId="77777777" w:rsidR="00585D53" w:rsidRDefault="00585D53" w:rsidP="00585D5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5A8DF" w14:textId="77777777" w:rsidR="00585D53" w:rsidRDefault="00585D53" w:rsidP="00585D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to bring own food and drinks and use outside areas for breaks.</w:t>
            </w:r>
          </w:p>
          <w:p w14:paraId="5DAC7589" w14:textId="77777777" w:rsidR="00585D53" w:rsidRDefault="00585D53" w:rsidP="00585D5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5F2CB" w14:textId="77777777" w:rsidR="00585D53" w:rsidRDefault="00585D53" w:rsidP="00585D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Clients to bring own refreshments.</w:t>
            </w:r>
          </w:p>
          <w:p w14:paraId="16E0306A" w14:textId="77777777" w:rsidR="00585D53" w:rsidRPr="00BB7B75" w:rsidRDefault="00585D53" w:rsidP="00585D5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DFDBE" w14:textId="77777777" w:rsidR="00585D53" w:rsidRDefault="00585D53" w:rsidP="00585D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Clients provided with a plastic bag in which to place all their belongings, including coats and bags.</w:t>
            </w:r>
          </w:p>
          <w:p w14:paraId="7AEC3471" w14:textId="77777777" w:rsidR="00585D53" w:rsidRPr="007D03E8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4CBC2" w14:textId="77777777" w:rsidR="00585D53" w:rsidRDefault="00585D53" w:rsidP="00585D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Avoid passing objects between staff with the provision of a drop-off station</w:t>
            </w:r>
          </w:p>
          <w:p w14:paraId="1729C34C" w14:textId="77777777" w:rsidR="00585D53" w:rsidRDefault="00585D53" w:rsidP="00585D5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5EAB7" w14:textId="77777777" w:rsidR="00585D53" w:rsidRDefault="00585D53" w:rsidP="00585D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Providing a secure area where social distancing is maintained for the client when services require drying under a hooded drier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climazone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7A397D" w14:textId="77777777" w:rsidR="00585D53" w:rsidRPr="007D03E8" w:rsidRDefault="00585D53" w:rsidP="00585D5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C1D10" w14:textId="77777777" w:rsidR="00585D53" w:rsidRDefault="00585D53" w:rsidP="00585D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Encouraging contactless payment</w:t>
            </w:r>
          </w:p>
          <w:p w14:paraId="40F3F8E8" w14:textId="77777777" w:rsidR="00585D53" w:rsidRPr="007D03E8" w:rsidRDefault="00585D53" w:rsidP="00585D5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0AD20" w14:textId="77777777" w:rsidR="00585D53" w:rsidRDefault="00585D53" w:rsidP="00585D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Avoiding overrunning/overlapping appointments Exterior door to remain shut.  Clients to use buzzer and wait to be admitted.</w:t>
            </w:r>
          </w:p>
          <w:p w14:paraId="311EA474" w14:textId="77777777" w:rsidR="00585D53" w:rsidRPr="007D03E8" w:rsidRDefault="00585D53" w:rsidP="00585D5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7CB55" w14:textId="77777777" w:rsidR="00585D53" w:rsidRDefault="00585D53" w:rsidP="00585D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Workstations and equipment assigned to an individual with sufficient spacing between client chairs of at least 1m.</w:t>
            </w:r>
          </w:p>
          <w:p w14:paraId="7D6069DF" w14:textId="77777777" w:rsidR="00585D53" w:rsidRPr="007D03E8" w:rsidRDefault="00585D53" w:rsidP="00585D5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A82B9" w14:textId="77777777" w:rsidR="00585D53" w:rsidRDefault="00585D53" w:rsidP="00585D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8">
              <w:rPr>
                <w:rFonts w:ascii="Times New Roman" w:hAnsi="Times New Roman" w:cs="Times New Roman"/>
                <w:sz w:val="24"/>
                <w:szCs w:val="24"/>
              </w:rPr>
              <w:t>Spacing appointments to allow more frequent cleaning</w:t>
            </w:r>
          </w:p>
          <w:p w14:paraId="5205F701" w14:textId="77777777" w:rsidR="00585D53" w:rsidRPr="007D03E8" w:rsidRDefault="00585D53" w:rsidP="00585D5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1CEAF" w14:textId="77777777" w:rsidR="00585D53" w:rsidRDefault="00585D53" w:rsidP="00585D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8">
              <w:rPr>
                <w:rFonts w:ascii="Times New Roman" w:hAnsi="Times New Roman" w:cs="Times New Roman"/>
                <w:sz w:val="24"/>
                <w:szCs w:val="24"/>
              </w:rPr>
              <w:t>Removing reading material</w:t>
            </w:r>
          </w:p>
          <w:p w14:paraId="76C2E9EF" w14:textId="77777777" w:rsidR="00585D53" w:rsidRPr="007D03E8" w:rsidRDefault="00585D53" w:rsidP="00585D5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57847" w14:textId="4349D314" w:rsidR="00585D53" w:rsidRDefault="00585D53" w:rsidP="00585D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CB">
              <w:rPr>
                <w:rFonts w:ascii="Times New Roman" w:hAnsi="Times New Roman" w:cs="Times New Roman"/>
                <w:sz w:val="24"/>
                <w:szCs w:val="24"/>
              </w:rPr>
              <w:t>Clearing workspaces/removing waste at end of each shift</w:t>
            </w:r>
          </w:p>
          <w:p w14:paraId="0CA99EC7" w14:textId="77777777" w:rsidR="00117473" w:rsidRPr="00117473" w:rsidRDefault="00117473" w:rsidP="0011747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3F869" w14:textId="77777777" w:rsidR="00585D53" w:rsidRPr="001644CB" w:rsidRDefault="00585D53" w:rsidP="00585D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CB">
              <w:rPr>
                <w:rFonts w:ascii="Times New Roman" w:hAnsi="Times New Roman" w:cs="Times New Roman"/>
                <w:sz w:val="24"/>
                <w:szCs w:val="24"/>
              </w:rPr>
              <w:t xml:space="preserve">A cleaning schedule and records of cleaning shall be maintained. </w:t>
            </w:r>
          </w:p>
          <w:p w14:paraId="015C08B1" w14:textId="77777777" w:rsidR="00585D53" w:rsidRPr="00C25944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60C33" w14:textId="77777777" w:rsidR="00585D53" w:rsidRDefault="00585D53" w:rsidP="00585D5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3B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Cleaning</w:t>
            </w:r>
          </w:p>
          <w:p w14:paraId="1196E813" w14:textId="69AC5091" w:rsidR="00585D53" w:rsidRPr="00EB3BDC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DC">
              <w:rPr>
                <w:rFonts w:ascii="Times New Roman" w:hAnsi="Times New Roman" w:cs="Times New Roman"/>
                <w:sz w:val="24"/>
                <w:szCs w:val="24"/>
              </w:rPr>
              <w:t>Freque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B3BDC">
              <w:rPr>
                <w:rFonts w:ascii="Times New Roman" w:hAnsi="Times New Roman" w:cs="Times New Roman"/>
                <w:sz w:val="24"/>
                <w:szCs w:val="24"/>
              </w:rPr>
              <w:t xml:space="preserve">t cleaning and disinfecting all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objects and surfaces that are touched regularly, including </w:t>
            </w:r>
            <w:r w:rsidRPr="00EB3BDC">
              <w:rPr>
                <w:rFonts w:ascii="Times New Roman" w:hAnsi="Times New Roman" w:cs="Times New Roman"/>
                <w:sz w:val="24"/>
                <w:szCs w:val="24"/>
              </w:rPr>
              <w:t>door handles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equipment </w:t>
            </w:r>
            <w:r w:rsidRPr="00EB3BDC">
              <w:rPr>
                <w:rFonts w:ascii="Times New Roman" w:hAnsi="Times New Roman" w:cs="Times New Roman"/>
                <w:sz w:val="24"/>
                <w:szCs w:val="24"/>
              </w:rPr>
              <w:t>and each workstation after use.</w:t>
            </w:r>
          </w:p>
          <w:p w14:paraId="132FF22B" w14:textId="77777777" w:rsidR="00585D53" w:rsidRPr="00C25944" w:rsidRDefault="00585D53" w:rsidP="00585D5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259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</w:t>
            </w:r>
          </w:p>
          <w:p w14:paraId="4BC98FA7" w14:textId="77777777" w:rsidR="00585D53" w:rsidRDefault="00585D53" w:rsidP="00585D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7AD">
              <w:rPr>
                <w:rFonts w:ascii="Times New Roman" w:hAnsi="Times New Roman" w:cs="Times New Roman"/>
                <w:sz w:val="24"/>
                <w:szCs w:val="24"/>
              </w:rPr>
              <w:t xml:space="preserve">All staff to wear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II masks and </w:t>
            </w:r>
            <w:r w:rsidRPr="002557AD">
              <w:rPr>
                <w:rFonts w:ascii="Times New Roman" w:hAnsi="Times New Roman" w:cs="Times New Roman"/>
                <w:sz w:val="24"/>
                <w:szCs w:val="24"/>
              </w:rPr>
              <w:t>visors as require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by the government guidelines </w:t>
            </w:r>
            <w:r w:rsidRPr="002557AD">
              <w:rPr>
                <w:rFonts w:ascii="Times New Roman" w:hAnsi="Times New Roman" w:cs="Times New Roman"/>
                <w:sz w:val="24"/>
                <w:szCs w:val="24"/>
              </w:rPr>
              <w:t>Keeping workers and clients safe during COVID19 in close contact services, 23</w:t>
            </w:r>
            <w:r w:rsidRPr="002557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5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June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updated 13</w:t>
            </w:r>
            <w:r w:rsidRPr="006A07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 2020</w:t>
            </w:r>
            <w:r w:rsidRPr="00255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E98CE91" w14:textId="77777777" w:rsidR="00585D53" w:rsidRDefault="00585D53" w:rsidP="00585D5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93C70" w14:textId="77777777" w:rsidR="00585D53" w:rsidRDefault="00585D53" w:rsidP="00585D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7AD">
              <w:rPr>
                <w:rFonts w:ascii="Times New Roman" w:hAnsi="Times New Roman" w:cs="Times New Roman"/>
                <w:sz w:val="24"/>
                <w:szCs w:val="24"/>
              </w:rPr>
              <w:t>Hands to be washed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/sanitized</w:t>
            </w:r>
            <w:r w:rsidRPr="002557AD">
              <w:rPr>
                <w:rFonts w:ascii="Times New Roman" w:hAnsi="Times New Roman" w:cs="Times New Roman"/>
                <w:sz w:val="24"/>
                <w:szCs w:val="24"/>
              </w:rPr>
              <w:t xml:space="preserve"> before and after fitting/removing visors and masks.</w:t>
            </w:r>
          </w:p>
          <w:p w14:paraId="09D04B2A" w14:textId="77777777" w:rsidR="00585D53" w:rsidRPr="002557AD" w:rsidRDefault="00585D53" w:rsidP="00585D5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6CC1B" w14:textId="77777777" w:rsidR="00AA5EAB" w:rsidRDefault="00585D53" w:rsidP="00585D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7AD">
              <w:rPr>
                <w:rFonts w:ascii="Times New Roman" w:hAnsi="Times New Roman" w:cs="Times New Roman"/>
                <w:sz w:val="24"/>
                <w:szCs w:val="24"/>
              </w:rPr>
              <w:t xml:space="preserve">All clients to wear masks, which will be provided by Curl Confidence on entry.  </w:t>
            </w:r>
          </w:p>
          <w:p w14:paraId="1F90EAA6" w14:textId="77777777" w:rsidR="00AA5EAB" w:rsidRPr="00AA5EAB" w:rsidRDefault="00AA5EAB" w:rsidP="00AA5EA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AC37A" w14:textId="59E47F8C" w:rsidR="00585D53" w:rsidRDefault="00585D53" w:rsidP="00585D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B">
              <w:rPr>
                <w:rFonts w:ascii="Times New Roman" w:hAnsi="Times New Roman" w:cs="Times New Roman"/>
                <w:sz w:val="24"/>
                <w:szCs w:val="24"/>
              </w:rPr>
              <w:t xml:space="preserve">All gowns to be used by only one client, with an option of using a disposable gown. </w:t>
            </w:r>
          </w:p>
          <w:p w14:paraId="044DB19B" w14:textId="77777777" w:rsidR="00AA5EAB" w:rsidRPr="00AA5EAB" w:rsidRDefault="00AA5EAB" w:rsidP="00AA5EA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DFFDE" w14:textId="77777777" w:rsidR="00AA5EAB" w:rsidRPr="00AA5EAB" w:rsidRDefault="00AA5EAB" w:rsidP="00AA5EA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C3A87" w14:textId="77777777" w:rsidR="00585D53" w:rsidRDefault="00585D53" w:rsidP="00585D5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3A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Toilet Facilities</w:t>
            </w:r>
          </w:p>
          <w:p w14:paraId="520C5E9F" w14:textId="77777777" w:rsidR="00585D53" w:rsidRPr="00C25944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Increased frequency of cleaning in line with usage.  Provision soap and water and disposable paper towels</w:t>
            </w:r>
          </w:p>
          <w:p w14:paraId="4DE14B7B" w14:textId="77777777" w:rsidR="00585D53" w:rsidRDefault="00585D53" w:rsidP="00585D5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71989FF" w14:textId="77777777" w:rsidR="00585D53" w:rsidRDefault="00585D53" w:rsidP="00585D5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9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Symptoms of Covid-19</w:t>
            </w:r>
          </w:p>
          <w:p w14:paraId="03FB897B" w14:textId="77777777" w:rsidR="00585D53" w:rsidRPr="00C25944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944">
              <w:rPr>
                <w:rFonts w:ascii="Times New Roman" w:hAnsi="Times New Roman" w:cs="Times New Roman"/>
                <w:sz w:val="24"/>
                <w:szCs w:val="24"/>
              </w:rPr>
              <w:t>If anyone becomes unwell with a new continuous cough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944">
              <w:rPr>
                <w:rFonts w:ascii="Times New Roman" w:hAnsi="Times New Roman" w:cs="Times New Roman"/>
                <w:sz w:val="24"/>
                <w:szCs w:val="24"/>
              </w:rPr>
              <w:t>a high temperature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 a loss of sense of smell or taste,</w:t>
            </w:r>
            <w:r w:rsidRPr="00C25944">
              <w:rPr>
                <w:rFonts w:ascii="Times New Roman" w:hAnsi="Times New Roman" w:cs="Times New Roman"/>
                <w:sz w:val="24"/>
                <w:szCs w:val="24"/>
              </w:rPr>
              <w:t xml:space="preserve"> in the workplace they </w:t>
            </w:r>
            <w:r w:rsidRPr="00C25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will be sent home and advised to follow the </w:t>
            </w:r>
            <w:proofErr w:type="gramStart"/>
            <w:r w:rsidRPr="00C25944">
              <w:rPr>
                <w:rFonts w:ascii="Times New Roman" w:hAnsi="Times New Roman" w:cs="Times New Roman"/>
                <w:sz w:val="24"/>
                <w:szCs w:val="24"/>
              </w:rPr>
              <w:t>stay at home</w:t>
            </w:r>
            <w:proofErr w:type="gramEnd"/>
            <w:r w:rsidRPr="00C25944">
              <w:rPr>
                <w:rFonts w:ascii="Times New Roman" w:hAnsi="Times New Roman" w:cs="Times New Roman"/>
                <w:sz w:val="24"/>
                <w:szCs w:val="24"/>
              </w:rPr>
              <w:t xml:space="preserve"> guidance.</w:t>
            </w:r>
          </w:p>
          <w:p w14:paraId="63D5E7E8" w14:textId="77777777" w:rsidR="00585D53" w:rsidRPr="00C25944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25944">
              <w:rPr>
                <w:rFonts w:ascii="Times New Roman" w:hAnsi="Times New Roman" w:cs="Times New Roman"/>
                <w:sz w:val="24"/>
                <w:szCs w:val="24"/>
              </w:rPr>
              <w:t xml:space="preserve">egular contact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will be kept</w:t>
            </w:r>
            <w:r w:rsidRPr="00C25944">
              <w:rPr>
                <w:rFonts w:ascii="Times New Roman" w:hAnsi="Times New Roman" w:cs="Times New Roman"/>
                <w:sz w:val="24"/>
                <w:szCs w:val="24"/>
              </w:rPr>
              <w:t xml:space="preserve"> during this time.</w:t>
            </w:r>
          </w:p>
          <w:p w14:paraId="202EA046" w14:textId="77777777" w:rsidR="00585D53" w:rsidRPr="00C25944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944">
              <w:rPr>
                <w:rFonts w:ascii="Times New Roman" w:hAnsi="Times New Roman" w:cs="Times New Roman"/>
                <w:sz w:val="24"/>
                <w:szCs w:val="24"/>
              </w:rPr>
              <w:t>If advised that a member of staff or public has developed Covid-19 and were recently on our premises</w:t>
            </w:r>
            <w:r w:rsidRPr="00C259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25944">
              <w:rPr>
                <w:rFonts w:ascii="Times New Roman" w:hAnsi="Times New Roman" w:cs="Times New Roman"/>
                <w:sz w:val="24"/>
                <w:szCs w:val="24"/>
              </w:rPr>
              <w:t xml:space="preserve">the people who have been in contact with them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be identified </w:t>
            </w:r>
            <w:r w:rsidRPr="00C25944">
              <w:rPr>
                <w:rFonts w:ascii="Times New Roman" w:hAnsi="Times New Roman" w:cs="Times New Roman"/>
                <w:sz w:val="24"/>
                <w:szCs w:val="24"/>
              </w:rPr>
              <w:t xml:space="preserve">and advice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sought </w:t>
            </w:r>
            <w:r w:rsidRPr="00C25944">
              <w:rPr>
                <w:rFonts w:ascii="Times New Roman" w:hAnsi="Times New Roman" w:cs="Times New Roman"/>
                <w:sz w:val="24"/>
                <w:szCs w:val="24"/>
              </w:rPr>
              <w:t xml:space="preserve">on any actions or precautions that should be taken. </w:t>
            </w:r>
          </w:p>
          <w:p w14:paraId="37C773F9" w14:textId="77777777" w:rsidR="00585D53" w:rsidRPr="00C25944" w:rsidRDefault="00585D53" w:rsidP="00585D5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9B8E96D" w14:textId="77777777" w:rsidR="00585D53" w:rsidRPr="00C25944" w:rsidRDefault="00585D53" w:rsidP="00585D5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03E8">
              <w:rPr>
                <w:rFonts w:ascii="Times New Roman" w:hAnsi="Times New Roman" w:cs="Times New Roman"/>
                <w:sz w:val="24"/>
                <w:szCs w:val="24"/>
              </w:rPr>
              <w:t>Any cases of diseases or ill health from Coronavirus to be reported in accordance with RIDDOR</w:t>
            </w:r>
            <w:r w:rsidRPr="00C259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hyperlink r:id="rId5" w:history="1">
              <w:r w:rsidRPr="00C259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https://www.hse.gov.uk/news/riddor-reporting-coronavirus.htm</w:t>
              </w:r>
            </w:hyperlink>
          </w:p>
          <w:p w14:paraId="4D8B6BF6" w14:textId="77777777" w:rsidR="00AA5EAB" w:rsidRDefault="00AA5EAB" w:rsidP="00585D5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AA74CAA" w14:textId="78B99EE5" w:rsidR="00585D53" w:rsidRPr="00C25944" w:rsidRDefault="00585D53" w:rsidP="00585D5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9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Mental Health </w:t>
            </w:r>
          </w:p>
          <w:p w14:paraId="0F34F5E5" w14:textId="77777777" w:rsidR="00585D53" w:rsidRPr="00C25944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25944">
              <w:rPr>
                <w:rFonts w:ascii="Times New Roman" w:hAnsi="Times New Roman" w:cs="Times New Roman"/>
                <w:sz w:val="24"/>
                <w:szCs w:val="24"/>
              </w:rPr>
              <w:t xml:space="preserve">ental health &amp; wellbeing awareness to staff during the Coronavirus outbreak and will offer whatever support they can to help  </w:t>
            </w:r>
          </w:p>
          <w:p w14:paraId="7DCA0763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7FD0E" w14:textId="77777777" w:rsidR="00312030" w:rsidRDefault="00312030" w:rsidP="00585D5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D732507" w14:textId="77777777" w:rsidR="00312030" w:rsidRDefault="00312030" w:rsidP="00585D5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A8A5FD1" w14:textId="11E3DBC7" w:rsidR="00585D53" w:rsidRDefault="00585D53" w:rsidP="00585D5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3A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Deliveries</w:t>
            </w:r>
          </w:p>
          <w:p w14:paraId="432E359F" w14:textId="398AC2B2" w:rsidR="00585D53" w:rsidRDefault="00585D53" w:rsidP="00585D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Minimising unnecessary contact for deliveries.  Where possible deliveries to be quarantined for 72 hours before opening.</w:t>
            </w:r>
          </w:p>
        </w:tc>
        <w:tc>
          <w:tcPr>
            <w:tcW w:w="3487" w:type="dxa"/>
          </w:tcPr>
          <w:p w14:paraId="34247FAF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31B5C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DA0DD" w14:textId="77777777" w:rsidR="00585D53" w:rsidRPr="00C25944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944">
              <w:rPr>
                <w:rFonts w:ascii="Times New Roman" w:hAnsi="Times New Roman" w:cs="Times New Roman"/>
                <w:sz w:val="24"/>
                <w:szCs w:val="24"/>
              </w:rPr>
              <w:t xml:space="preserve">Staff to be provided with information, instruction, and training on social distancing to ensure understand specific measures introduced in the workplace to meet this requirement. </w:t>
            </w:r>
          </w:p>
          <w:p w14:paraId="429135A5" w14:textId="77777777" w:rsidR="00585D53" w:rsidRPr="00C25944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57666" w14:textId="6EF128C8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944">
              <w:rPr>
                <w:rFonts w:ascii="Times New Roman" w:hAnsi="Times New Roman" w:cs="Times New Roman"/>
                <w:sz w:val="24"/>
                <w:szCs w:val="24"/>
              </w:rPr>
              <w:t>Staff to be provided reminded on a daily basis of the importance of social distancing both in the workplace and outside of it.</w:t>
            </w:r>
          </w:p>
          <w:p w14:paraId="1F96957A" w14:textId="77777777" w:rsidR="00585D53" w:rsidRPr="00C25944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C25944">
              <w:rPr>
                <w:rFonts w:ascii="Times New Roman" w:hAnsi="Times New Roman" w:cs="Times New Roman"/>
                <w:sz w:val="24"/>
                <w:szCs w:val="24"/>
              </w:rPr>
              <w:t xml:space="preserve">ployees to be reminded on a regular basis to wash their hands </w:t>
            </w:r>
            <w:r w:rsidRPr="00C25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 20 seconds with water and soap and the importance of proper drying with disposable towels. </w:t>
            </w:r>
          </w:p>
          <w:p w14:paraId="15B290A1" w14:textId="77777777" w:rsidR="00117473" w:rsidRDefault="0011747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CF3B3" w14:textId="24D83694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Coaching appointments to only be offered online.</w:t>
            </w:r>
          </w:p>
          <w:p w14:paraId="7E89C3D7" w14:textId="6121F0A3" w:rsidR="00585D53" w:rsidRPr="00C25944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 procedures to be publicised on Facebook and website.</w:t>
            </w:r>
          </w:p>
          <w:p w14:paraId="062B001A" w14:textId="77777777" w:rsidR="00585D53" w:rsidRPr="00C25944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1A085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80DF8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49C3E" w14:textId="6E2D0650" w:rsidR="00585D53" w:rsidRPr="00C25944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h</w:t>
            </w:r>
            <w:r w:rsidRPr="00C25944">
              <w:rPr>
                <w:rFonts w:ascii="Times New Roman" w:hAnsi="Times New Roman" w:cs="Times New Roman"/>
                <w:sz w:val="24"/>
                <w:szCs w:val="24"/>
              </w:rPr>
              <w:t>elp reduce the spread of coronavirus (COVID-19) reminding everyone of the public health advice</w:t>
            </w:r>
          </w:p>
          <w:p w14:paraId="183AAF66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78A5D" w14:textId="77777777" w:rsidR="00585D53" w:rsidRPr="00C25944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944">
              <w:rPr>
                <w:rFonts w:ascii="Times New Roman" w:hAnsi="Times New Roman" w:cs="Times New Roman"/>
                <w:sz w:val="24"/>
                <w:szCs w:val="24"/>
              </w:rPr>
              <w:t xml:space="preserve">Posters,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leaflets and other material</w:t>
            </w:r>
            <w:r w:rsidRPr="00C25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C25944">
              <w:rPr>
                <w:rFonts w:ascii="Times New Roman" w:hAnsi="Times New Roman" w:cs="Times New Roman"/>
                <w:sz w:val="24"/>
                <w:szCs w:val="24"/>
              </w:rPr>
              <w:t xml:space="preserve"> display.</w:t>
            </w:r>
          </w:p>
          <w:p w14:paraId="0533CF01" w14:textId="77777777" w:rsidR="00585D53" w:rsidRPr="00C25944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91C33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BAB45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62845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3AD5E" w14:textId="77777777" w:rsidR="00585D53" w:rsidRPr="00C25944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EC1DF" w14:textId="77777777" w:rsidR="00585D53" w:rsidRPr="00C25944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9D5C4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CA39B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BFCEC" w14:textId="77777777" w:rsidR="00312030" w:rsidRDefault="00312030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A5F9E" w14:textId="1879E4D2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encourage a circulation of fresh air throughout the premises at all times (other than when client is having hair washed/has wet hair and is positioned next to the window)</w:t>
            </w:r>
          </w:p>
          <w:p w14:paraId="3B84D8E8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20D47" w14:textId="77777777" w:rsidR="00585D53" w:rsidRPr="00C25944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44433" w14:textId="77777777" w:rsidR="00585D53" w:rsidRPr="00C25944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8FF1E" w14:textId="77777777" w:rsidR="00585D53" w:rsidRPr="00C25944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FEA48" w14:textId="77777777" w:rsidR="00585D53" w:rsidRPr="00C25944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BA878" w14:textId="77777777" w:rsidR="00585D53" w:rsidRPr="00C25944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AD50A" w14:textId="77777777" w:rsidR="00585D53" w:rsidRPr="00C25944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BCB7B" w14:textId="77777777" w:rsidR="00585D53" w:rsidRPr="00C25944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A086C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1EFCC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959C5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5D3A7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57587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A76F0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1A630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1407A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35545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B26CF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CBEDE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34B9A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81DA6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646D0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78DC7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6DAA5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EAD21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4A5E0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C68E0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045CB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276A8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ED2D1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A4FDA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63351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B6B17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821D4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69F01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EACCC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7FA3B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78765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1FEFD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8B71F" w14:textId="77777777" w:rsidR="00585D53" w:rsidRPr="00C25944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5EA24" w14:textId="77777777" w:rsidR="00585D53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444A9" w14:textId="77777777" w:rsidR="00585D53" w:rsidRPr="00C25944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B0293" w14:textId="77777777" w:rsidR="00585D53" w:rsidRPr="00C25944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F0BEF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90591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6C921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27BB1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270EC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DEA68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43F89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37DAE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3703C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78C28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A340C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7D8A6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85440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BC78F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D56E9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CD726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D5707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A689E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1424C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C59EC" w14:textId="77777777" w:rsidR="00312030" w:rsidRDefault="00312030" w:rsidP="00AA5EA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B02BB" w14:textId="1A95BF04" w:rsidR="00AA5EAB" w:rsidRPr="002557AD" w:rsidRDefault="00AA5EAB" w:rsidP="00AA5EA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Gowns to be washed</w:t>
            </w:r>
            <w:r w:rsidR="003120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quarantined for a least 3 days</w:t>
            </w:r>
            <w:r w:rsidR="003120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after each client</w:t>
            </w:r>
            <w:r w:rsidR="00312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AE9CD3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91D7C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D81AD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A4551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86105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EB9C9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35FCE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84771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24782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588C4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E14DA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30AC5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5D511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FAAA1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80C6E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A7196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65554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358C5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19DE0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2C5A6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AD820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A3D3D" w14:textId="77777777" w:rsidR="001611EA" w:rsidRDefault="001611EA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5F968" w14:textId="77777777" w:rsidR="00312030" w:rsidRDefault="00312030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EB2EA" w14:textId="7DCDBC83" w:rsidR="00585D53" w:rsidRPr="00C25944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25944">
              <w:rPr>
                <w:rFonts w:ascii="Times New Roman" w:hAnsi="Times New Roman" w:cs="Times New Roman"/>
                <w:sz w:val="24"/>
                <w:szCs w:val="24"/>
              </w:rPr>
              <w:t>upport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offered</w:t>
            </w:r>
            <w:r w:rsidRPr="00C25944">
              <w:rPr>
                <w:rFonts w:ascii="Times New Roman" w:hAnsi="Times New Roman" w:cs="Times New Roman"/>
                <w:sz w:val="24"/>
                <w:szCs w:val="24"/>
              </w:rPr>
              <w:t xml:space="preserve"> to staff who are affected by Coronavirus or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C25944">
              <w:rPr>
                <w:rFonts w:ascii="Times New Roman" w:hAnsi="Times New Roman" w:cs="Times New Roman"/>
                <w:sz w:val="24"/>
                <w:szCs w:val="24"/>
              </w:rPr>
              <w:t xml:space="preserve"> a family member affected.</w:t>
            </w:r>
          </w:p>
          <w:p w14:paraId="2FEA9D85" w14:textId="5C52A5B7" w:rsidR="001611EA" w:rsidRPr="00C25944" w:rsidRDefault="001611EA" w:rsidP="0016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Pr="00C25944">
              <w:rPr>
                <w:rFonts w:ascii="Times New Roman" w:hAnsi="Times New Roman" w:cs="Times New Roman"/>
                <w:sz w:val="24"/>
                <w:szCs w:val="24"/>
              </w:rPr>
              <w:t xml:space="preserve">egular communication of mental health information and </w:t>
            </w:r>
            <w:proofErr w:type="gramStart"/>
            <w:r w:rsidRPr="00C25944">
              <w:rPr>
                <w:rFonts w:ascii="Times New Roman" w:hAnsi="Times New Roman" w:cs="Times New Roman"/>
                <w:sz w:val="24"/>
                <w:szCs w:val="24"/>
              </w:rPr>
              <w:t>open door</w:t>
            </w:r>
            <w:proofErr w:type="gramEnd"/>
            <w:r w:rsidRPr="00C25944">
              <w:rPr>
                <w:rFonts w:ascii="Times New Roman" w:hAnsi="Times New Roman" w:cs="Times New Roman"/>
                <w:sz w:val="24"/>
                <w:szCs w:val="24"/>
              </w:rPr>
              <w:t xml:space="preserve"> policy for those who need additional support.</w:t>
            </w:r>
          </w:p>
          <w:p w14:paraId="62A19974" w14:textId="77777777" w:rsidR="00585D53" w:rsidRPr="00C25944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8EAFA" w14:textId="77777777" w:rsidR="00585D53" w:rsidRPr="00C25944" w:rsidRDefault="00585D53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07915" w14:textId="77777777" w:rsidR="00585D53" w:rsidRPr="00C25944" w:rsidRDefault="00585D53" w:rsidP="00585D53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BE190" w14:textId="77777777" w:rsidR="00585D53" w:rsidRDefault="00585D53" w:rsidP="00585D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023B64" w14:textId="77777777" w:rsidR="00585D53" w:rsidRPr="00C25944" w:rsidRDefault="00585D53" w:rsidP="00B31E0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8F1DA6A" w14:textId="77777777" w:rsidR="00B31E0F" w:rsidRDefault="00B31E0F" w:rsidP="00B31E0F">
      <w:pPr>
        <w:jc w:val="left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3C1693BB" w14:textId="77777777" w:rsidR="00B31E0F" w:rsidRDefault="00B31E0F" w:rsidP="00B31E0F">
      <w:pPr>
        <w:rPr>
          <w:rFonts w:ascii="Times New Roman" w:hAnsi="Times New Roman" w:cs="Times New Roman"/>
          <w:sz w:val="24"/>
          <w:szCs w:val="24"/>
        </w:rPr>
      </w:pPr>
    </w:p>
    <w:p w14:paraId="492E4772" w14:textId="77777777" w:rsidR="00B31E0F" w:rsidRDefault="00B31E0F" w:rsidP="00B31E0F">
      <w:pPr>
        <w:rPr>
          <w:rFonts w:ascii="Times New Roman" w:hAnsi="Times New Roman" w:cs="Times New Roman"/>
          <w:sz w:val="24"/>
          <w:szCs w:val="24"/>
        </w:rPr>
      </w:pPr>
    </w:p>
    <w:p w14:paraId="0F77CA71" w14:textId="77777777" w:rsidR="00B31E0F" w:rsidRPr="009E518E" w:rsidRDefault="00B31E0F" w:rsidP="00B31E0F">
      <w:pPr>
        <w:rPr>
          <w:rFonts w:ascii="Times New Roman" w:hAnsi="Times New Roman" w:cs="Times New Roman"/>
          <w:b/>
          <w:sz w:val="32"/>
          <w:szCs w:val="24"/>
        </w:rPr>
      </w:pPr>
      <w:r w:rsidRPr="009E518E">
        <w:rPr>
          <w:rFonts w:ascii="Times New Roman" w:hAnsi="Times New Roman" w:cs="Times New Roman"/>
          <w:b/>
          <w:sz w:val="32"/>
          <w:szCs w:val="24"/>
        </w:rPr>
        <w:t>N. Sampson</w:t>
      </w:r>
    </w:p>
    <w:p w14:paraId="019E055B" w14:textId="77777777" w:rsidR="00B31E0F" w:rsidRPr="009E518E" w:rsidRDefault="00B31E0F" w:rsidP="00B31E0F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31.03.21</w:t>
      </w:r>
    </w:p>
    <w:p w14:paraId="6AE077DA" w14:textId="77777777" w:rsidR="00C4742D" w:rsidRDefault="00C4742D"/>
    <w:sectPr w:rsidR="00C4742D" w:rsidSect="008E7933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446360"/>
      <w:docPartObj>
        <w:docPartGallery w:val="Page Numbers (Bottom of Page)"/>
        <w:docPartUnique/>
      </w:docPartObj>
    </w:sdtPr>
    <w:sdtEndPr/>
    <w:sdtContent>
      <w:p w14:paraId="055947F9" w14:textId="77777777" w:rsidR="002557AD" w:rsidRDefault="00312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D2ACF1F" w14:textId="77777777" w:rsidR="008E7933" w:rsidRDefault="0031203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01F4B" w14:textId="77777777" w:rsidR="006A075F" w:rsidRDefault="00312030">
    <w:pPr>
      <w:pStyle w:val="Header"/>
    </w:pPr>
    <w:r>
      <w:t xml:space="preserve">Version </w:t>
    </w:r>
    <w:r>
      <w:t>3</w:t>
    </w:r>
    <w:r>
      <w:t xml:space="preserve"> – </w:t>
    </w:r>
    <w:r>
      <w:t>Ma</w:t>
    </w:r>
    <w:r>
      <w:t>rch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3D0C"/>
    <w:multiLevelType w:val="hybridMultilevel"/>
    <w:tmpl w:val="5D2CE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05531"/>
    <w:multiLevelType w:val="hybridMultilevel"/>
    <w:tmpl w:val="F7D40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D301F"/>
    <w:multiLevelType w:val="hybridMultilevel"/>
    <w:tmpl w:val="959E5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E1109"/>
    <w:multiLevelType w:val="hybridMultilevel"/>
    <w:tmpl w:val="8908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0F"/>
    <w:rsid w:val="00117473"/>
    <w:rsid w:val="001611EA"/>
    <w:rsid w:val="00312030"/>
    <w:rsid w:val="00585D53"/>
    <w:rsid w:val="00AA5EAB"/>
    <w:rsid w:val="00B31E0F"/>
    <w:rsid w:val="00C4742D"/>
    <w:rsid w:val="00D4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3F0C"/>
  <w15:chartTrackingRefBased/>
  <w15:docId w15:val="{F974265F-D4FC-406A-AFCD-4CD28082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E0F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E0F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 Text"/>
    <w:basedOn w:val="Normal"/>
    <w:rsid w:val="00B31E0F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31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E0F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E0F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hse.gov.uk/news/riddor-reporting-coronaviru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Sampson</dc:creator>
  <cp:keywords/>
  <dc:description/>
  <cp:lastModifiedBy>Nikki Sampson</cp:lastModifiedBy>
  <cp:revision>4</cp:revision>
  <dcterms:created xsi:type="dcterms:W3CDTF">2021-03-31T08:53:00Z</dcterms:created>
  <dcterms:modified xsi:type="dcterms:W3CDTF">2021-03-31T09:29:00Z</dcterms:modified>
</cp:coreProperties>
</file>