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8EC" w:rsidRDefault="00D008EC" w:rsidP="00B72072">
      <w:pPr>
        <w:rPr>
          <w:rFonts w:cstheme="minorHAnsi"/>
          <w:sz w:val="24"/>
          <w:szCs w:val="24"/>
        </w:rPr>
      </w:pPr>
    </w:p>
    <w:p w:rsidR="00D008EC" w:rsidRPr="00D008EC" w:rsidRDefault="00D008EC" w:rsidP="00D008EC">
      <w:pPr>
        <w:jc w:val="center"/>
        <w:rPr>
          <w:rFonts w:cstheme="minorHAnsi"/>
          <w:sz w:val="36"/>
          <w:szCs w:val="24"/>
        </w:rPr>
      </w:pPr>
      <w:r w:rsidRPr="00D008EC">
        <w:rPr>
          <w:rFonts w:cstheme="minorHAnsi"/>
          <w:sz w:val="36"/>
          <w:szCs w:val="24"/>
        </w:rPr>
        <w:t>Curl Confidence Parking/Directions</w:t>
      </w:r>
    </w:p>
    <w:p w:rsidR="00D008EC" w:rsidRDefault="00D008EC" w:rsidP="00B72072">
      <w:pPr>
        <w:rPr>
          <w:rFonts w:cstheme="minorHAnsi"/>
          <w:sz w:val="24"/>
          <w:szCs w:val="24"/>
        </w:rPr>
      </w:pPr>
    </w:p>
    <w:p w:rsidR="00B72072" w:rsidRPr="00B72072" w:rsidRDefault="00B72072" w:rsidP="00B72072">
      <w:pPr>
        <w:rPr>
          <w:rFonts w:cstheme="minorHAnsi"/>
          <w:sz w:val="24"/>
          <w:szCs w:val="24"/>
        </w:rPr>
      </w:pPr>
      <w:r w:rsidRPr="00B72072">
        <w:rPr>
          <w:rFonts w:cstheme="minorHAnsi"/>
          <w:sz w:val="24"/>
          <w:szCs w:val="24"/>
        </w:rPr>
        <w:t>My curl studio is at 1 Bellstone Court in the town centre</w:t>
      </w:r>
      <w:r w:rsidR="0036560B">
        <w:rPr>
          <w:rFonts w:cstheme="minorHAnsi"/>
          <w:sz w:val="24"/>
          <w:szCs w:val="24"/>
        </w:rPr>
        <w:t xml:space="preserve"> near the market hall clock tower.  The courtyard is situated</w:t>
      </w:r>
      <w:r w:rsidRPr="00B72072">
        <w:rPr>
          <w:rFonts w:cstheme="minorHAnsi"/>
          <w:sz w:val="24"/>
          <w:szCs w:val="24"/>
        </w:rPr>
        <w:t xml:space="preserve"> </w:t>
      </w:r>
      <w:r w:rsidR="003636DA">
        <w:rPr>
          <w:rFonts w:cstheme="minorHAnsi"/>
          <w:sz w:val="24"/>
          <w:szCs w:val="24"/>
        </w:rPr>
        <w:t xml:space="preserve">in </w:t>
      </w:r>
      <w:r w:rsidR="0036560B">
        <w:rPr>
          <w:rFonts w:cstheme="minorHAnsi"/>
          <w:sz w:val="24"/>
          <w:szCs w:val="24"/>
        </w:rPr>
        <w:t xml:space="preserve">a row of shops </w:t>
      </w:r>
      <w:r w:rsidR="003636DA">
        <w:rPr>
          <w:rFonts w:cstheme="minorHAnsi"/>
          <w:sz w:val="24"/>
          <w:szCs w:val="24"/>
        </w:rPr>
        <w:t xml:space="preserve">between </w:t>
      </w:r>
      <w:r w:rsidRPr="00B72072">
        <w:rPr>
          <w:rFonts w:cstheme="minorHAnsi"/>
          <w:sz w:val="24"/>
          <w:szCs w:val="24"/>
        </w:rPr>
        <w:t>The Exchange</w:t>
      </w:r>
      <w:r w:rsidR="003636DA">
        <w:rPr>
          <w:rFonts w:cstheme="minorHAnsi"/>
          <w:sz w:val="24"/>
          <w:szCs w:val="24"/>
        </w:rPr>
        <w:t xml:space="preserve"> and </w:t>
      </w:r>
      <w:r w:rsidRPr="00B72072">
        <w:rPr>
          <w:rFonts w:cstheme="minorHAnsi"/>
          <w:sz w:val="24"/>
          <w:szCs w:val="24"/>
        </w:rPr>
        <w:t>the Loopy Shrew</w:t>
      </w:r>
      <w:r w:rsidR="003636DA">
        <w:rPr>
          <w:rFonts w:cstheme="minorHAnsi"/>
          <w:sz w:val="24"/>
          <w:szCs w:val="24"/>
        </w:rPr>
        <w:t xml:space="preserve"> pubs/restaurants</w:t>
      </w:r>
      <w:r w:rsidRPr="00B72072">
        <w:rPr>
          <w:rFonts w:cstheme="minorHAnsi"/>
          <w:sz w:val="24"/>
          <w:szCs w:val="24"/>
        </w:rPr>
        <w:t xml:space="preserve"> and </w:t>
      </w:r>
      <w:r w:rsidR="003636DA">
        <w:rPr>
          <w:rFonts w:cstheme="minorHAnsi"/>
          <w:sz w:val="24"/>
          <w:szCs w:val="24"/>
        </w:rPr>
        <w:t xml:space="preserve">a couple of doors away from </w:t>
      </w:r>
      <w:r w:rsidRPr="00B72072">
        <w:rPr>
          <w:rFonts w:cstheme="minorHAnsi"/>
          <w:sz w:val="24"/>
          <w:szCs w:val="24"/>
        </w:rPr>
        <w:t xml:space="preserve">Francesco Group.  </w:t>
      </w:r>
    </w:p>
    <w:p w:rsidR="00B72072" w:rsidRPr="00B72072" w:rsidRDefault="0036560B" w:rsidP="00B72072">
      <w:pPr>
        <w:rPr>
          <w:rFonts w:cstheme="minorHAnsi"/>
          <w:sz w:val="24"/>
          <w:szCs w:val="24"/>
        </w:rPr>
      </w:pPr>
      <w:r>
        <w:rPr>
          <w:rFonts w:cstheme="minorHAnsi"/>
          <w:sz w:val="24"/>
          <w:szCs w:val="24"/>
        </w:rPr>
        <w:t>The entrance to the courtyard is via</w:t>
      </w:r>
      <w:r w:rsidR="00B72072" w:rsidRPr="00B72072">
        <w:rPr>
          <w:rFonts w:cstheme="minorHAnsi"/>
          <w:sz w:val="24"/>
          <w:szCs w:val="24"/>
        </w:rPr>
        <w:t xml:space="preserve"> black iron gates </w:t>
      </w:r>
      <w:r w:rsidR="000E2E9C">
        <w:rPr>
          <w:rFonts w:cstheme="minorHAnsi"/>
          <w:sz w:val="24"/>
          <w:szCs w:val="24"/>
        </w:rPr>
        <w:t xml:space="preserve">and a sign for the Morris Hall, between the </w:t>
      </w:r>
      <w:r>
        <w:rPr>
          <w:rFonts w:cstheme="minorHAnsi"/>
          <w:sz w:val="24"/>
          <w:szCs w:val="24"/>
        </w:rPr>
        <w:t>Bakehouse</w:t>
      </w:r>
      <w:r w:rsidR="000E2E9C">
        <w:rPr>
          <w:rFonts w:cstheme="minorHAnsi"/>
          <w:sz w:val="24"/>
          <w:szCs w:val="24"/>
        </w:rPr>
        <w:t xml:space="preserve"> and the </w:t>
      </w:r>
      <w:r>
        <w:rPr>
          <w:rFonts w:cstheme="minorHAnsi"/>
          <w:sz w:val="24"/>
          <w:szCs w:val="24"/>
        </w:rPr>
        <w:t>P</w:t>
      </w:r>
      <w:r w:rsidR="000E2E9C">
        <w:rPr>
          <w:rFonts w:cstheme="minorHAnsi"/>
          <w:sz w:val="24"/>
          <w:szCs w:val="24"/>
        </w:rPr>
        <w:t xml:space="preserve">hone </w:t>
      </w:r>
      <w:r>
        <w:rPr>
          <w:rFonts w:cstheme="minorHAnsi"/>
          <w:sz w:val="24"/>
          <w:szCs w:val="24"/>
        </w:rPr>
        <w:t xml:space="preserve">Box </w:t>
      </w:r>
      <w:r w:rsidR="000E2E9C">
        <w:rPr>
          <w:rFonts w:cstheme="minorHAnsi"/>
          <w:sz w:val="24"/>
          <w:szCs w:val="24"/>
        </w:rPr>
        <w:t xml:space="preserve">shop.   </w:t>
      </w:r>
      <w:r w:rsidR="00B72072" w:rsidRPr="00B72072">
        <w:rPr>
          <w:rFonts w:cstheme="minorHAnsi"/>
          <w:sz w:val="24"/>
          <w:szCs w:val="24"/>
        </w:rPr>
        <w:t xml:space="preserve">Once in the courtyard look for the big wooden fortress-type arched door to the right.  </w:t>
      </w:r>
      <w:r>
        <w:rPr>
          <w:rFonts w:cstheme="minorHAnsi"/>
          <w:sz w:val="24"/>
          <w:szCs w:val="24"/>
        </w:rPr>
        <w:t>Please press the buzzer and wait and we will come down to you.  If it is raining please shelter under the entrance to the courtyard.</w:t>
      </w:r>
    </w:p>
    <w:p w:rsidR="00B72072" w:rsidRDefault="00B72072" w:rsidP="00B72072">
      <w:pPr>
        <w:rPr>
          <w:rFonts w:cstheme="minorHAnsi"/>
          <w:b/>
          <w:sz w:val="24"/>
          <w:szCs w:val="24"/>
          <w:u w:val="single"/>
        </w:rPr>
      </w:pPr>
    </w:p>
    <w:p w:rsidR="00B72072" w:rsidRPr="00B72072" w:rsidRDefault="00B72072" w:rsidP="00B72072">
      <w:pPr>
        <w:rPr>
          <w:rFonts w:cstheme="minorHAnsi"/>
          <w:b/>
          <w:sz w:val="24"/>
          <w:szCs w:val="24"/>
          <w:u w:val="single"/>
        </w:rPr>
      </w:pPr>
      <w:r w:rsidRPr="00B72072">
        <w:rPr>
          <w:rFonts w:cstheme="minorHAnsi"/>
          <w:b/>
          <w:sz w:val="24"/>
          <w:szCs w:val="24"/>
          <w:u w:val="single"/>
        </w:rPr>
        <w:t>P</w:t>
      </w:r>
      <w:r w:rsidR="005716E9">
        <w:rPr>
          <w:rFonts w:cstheme="minorHAnsi"/>
          <w:b/>
          <w:sz w:val="24"/>
          <w:szCs w:val="24"/>
          <w:u w:val="single"/>
        </w:rPr>
        <w:t>ARKING</w:t>
      </w:r>
    </w:p>
    <w:p w:rsidR="005716E9" w:rsidRDefault="005716E9" w:rsidP="00B72072">
      <w:pPr>
        <w:rPr>
          <w:rFonts w:cstheme="minorHAnsi"/>
          <w:sz w:val="24"/>
          <w:szCs w:val="24"/>
        </w:rPr>
      </w:pPr>
    </w:p>
    <w:p w:rsidR="00B72072" w:rsidRDefault="000E2E9C" w:rsidP="00B72072">
      <w:pPr>
        <w:rPr>
          <w:rFonts w:cstheme="minorHAnsi"/>
          <w:sz w:val="24"/>
          <w:szCs w:val="24"/>
        </w:rPr>
      </w:pPr>
      <w:r>
        <w:rPr>
          <w:rFonts w:cstheme="minorHAnsi"/>
          <w:sz w:val="24"/>
          <w:szCs w:val="24"/>
        </w:rPr>
        <w:t>There are several options:</w:t>
      </w:r>
    </w:p>
    <w:p w:rsidR="000E2E9C" w:rsidRPr="00B72072" w:rsidRDefault="000E2E9C" w:rsidP="00B72072">
      <w:pPr>
        <w:rPr>
          <w:rFonts w:cstheme="minorHAnsi"/>
          <w:sz w:val="24"/>
          <w:szCs w:val="24"/>
        </w:rPr>
      </w:pPr>
    </w:p>
    <w:p w:rsidR="00B72072" w:rsidRPr="005716E9" w:rsidRDefault="00B72072" w:rsidP="00B72072">
      <w:pPr>
        <w:pStyle w:val="NormalWeb"/>
        <w:spacing w:before="0" w:beforeAutospacing="0" w:after="0" w:afterAutospacing="0"/>
        <w:rPr>
          <w:rFonts w:asciiTheme="minorHAnsi" w:hAnsiTheme="minorHAnsi" w:cstheme="minorHAnsi"/>
          <w:b/>
          <w:color w:val="000000"/>
        </w:rPr>
      </w:pPr>
      <w:r w:rsidRPr="005716E9">
        <w:rPr>
          <w:rFonts w:asciiTheme="minorHAnsi" w:hAnsiTheme="minorHAnsi" w:cstheme="minorHAnsi"/>
          <w:b/>
          <w:color w:val="000000"/>
        </w:rPr>
        <w:t>Park and ride at:</w:t>
      </w:r>
    </w:p>
    <w:p w:rsidR="00B72072" w:rsidRPr="00607447" w:rsidRDefault="00B72072" w:rsidP="00B72072">
      <w:pPr>
        <w:pStyle w:val="NormalWeb"/>
        <w:spacing w:before="0" w:beforeAutospacing="0" w:after="0" w:afterAutospacing="0"/>
        <w:rPr>
          <w:rFonts w:asciiTheme="minorHAnsi" w:hAnsiTheme="minorHAnsi" w:cstheme="minorHAnsi"/>
          <w:color w:val="000000"/>
        </w:rPr>
      </w:pPr>
      <w:r w:rsidRPr="00607447">
        <w:rPr>
          <w:rFonts w:asciiTheme="minorHAnsi" w:hAnsiTheme="minorHAnsi" w:cstheme="minorHAnsi"/>
          <w:color w:val="000000"/>
        </w:rPr>
        <w:t> Meole Brace (SY3 9NB</w:t>
      </w:r>
      <w:r w:rsidRPr="00607447">
        <w:rPr>
          <w:rFonts w:asciiTheme="minorHAnsi" w:hAnsiTheme="minorHAnsi" w:cstheme="minorHAnsi"/>
          <w:i/>
          <w:color w:val="000000"/>
        </w:rPr>
        <w:t>)</w:t>
      </w:r>
      <w:r w:rsidR="0036560B" w:rsidRPr="00607447">
        <w:rPr>
          <w:rFonts w:asciiTheme="minorHAnsi" w:hAnsiTheme="minorHAnsi" w:cstheme="minorHAnsi"/>
          <w:i/>
          <w:color w:val="000000"/>
        </w:rPr>
        <w:t xml:space="preserve"> </w:t>
      </w:r>
    </w:p>
    <w:p w:rsidR="00B72072" w:rsidRDefault="00B72072" w:rsidP="00B72072">
      <w:pPr>
        <w:pStyle w:val="NormalWeb"/>
        <w:spacing w:before="0" w:beforeAutospacing="0" w:after="0" w:afterAutospacing="0"/>
        <w:rPr>
          <w:rFonts w:asciiTheme="minorHAnsi" w:hAnsiTheme="minorHAnsi" w:cstheme="minorHAnsi"/>
          <w:color w:val="000000"/>
        </w:rPr>
      </w:pPr>
      <w:r w:rsidRPr="00B72072">
        <w:rPr>
          <w:rFonts w:asciiTheme="minorHAnsi" w:hAnsiTheme="minorHAnsi" w:cstheme="minorHAnsi"/>
          <w:color w:val="000000"/>
        </w:rPr>
        <w:t>Harlescott (SY1 4HA) </w:t>
      </w:r>
    </w:p>
    <w:p w:rsidR="00607447" w:rsidRPr="0036560B" w:rsidRDefault="00607447" w:rsidP="00607447">
      <w:pPr>
        <w:pStyle w:val="NormalWeb"/>
        <w:spacing w:before="0" w:beforeAutospacing="0" w:after="0" w:afterAutospacing="0"/>
        <w:rPr>
          <w:rFonts w:asciiTheme="minorHAnsi" w:hAnsiTheme="minorHAnsi" w:cstheme="minorHAnsi"/>
          <w:i/>
          <w:color w:val="000000"/>
        </w:rPr>
      </w:pPr>
      <w:r w:rsidRPr="0036560B">
        <w:rPr>
          <w:rFonts w:asciiTheme="minorHAnsi" w:hAnsiTheme="minorHAnsi" w:cstheme="minorHAnsi"/>
          <w:strike/>
          <w:color w:val="000000"/>
        </w:rPr>
        <w:t> Oxon (SY3 5AD)</w:t>
      </w:r>
      <w:r>
        <w:rPr>
          <w:rFonts w:asciiTheme="minorHAnsi" w:hAnsiTheme="minorHAnsi" w:cstheme="minorHAnsi"/>
          <w:strike/>
          <w:color w:val="000000"/>
        </w:rPr>
        <w:t xml:space="preserve"> </w:t>
      </w:r>
      <w:r w:rsidRPr="0036560B">
        <w:rPr>
          <w:rFonts w:asciiTheme="minorHAnsi" w:hAnsiTheme="minorHAnsi" w:cstheme="minorHAnsi"/>
          <w:i/>
          <w:color w:val="000000"/>
        </w:rPr>
        <w:t>not running due to Covid</w:t>
      </w:r>
    </w:p>
    <w:p w:rsidR="00607447" w:rsidRPr="00B72072" w:rsidRDefault="00607447" w:rsidP="00B72072">
      <w:pPr>
        <w:pStyle w:val="NormalWeb"/>
        <w:spacing w:before="0" w:beforeAutospacing="0" w:after="0" w:afterAutospacing="0"/>
        <w:rPr>
          <w:rFonts w:asciiTheme="minorHAnsi" w:hAnsiTheme="minorHAnsi" w:cstheme="minorHAnsi"/>
          <w:color w:val="000000"/>
        </w:rPr>
      </w:pPr>
    </w:p>
    <w:p w:rsidR="00B72072" w:rsidRPr="00B72072" w:rsidRDefault="00B72072" w:rsidP="00B72072">
      <w:pPr>
        <w:pStyle w:val="NormalWeb"/>
        <w:spacing w:before="0" w:beforeAutospacing="0" w:after="0" w:afterAutospacing="0"/>
        <w:rPr>
          <w:rFonts w:asciiTheme="minorHAnsi" w:hAnsiTheme="minorHAnsi" w:cstheme="minorHAnsi"/>
          <w:color w:val="000000"/>
        </w:rPr>
      </w:pPr>
      <w:r w:rsidRPr="00B72072">
        <w:rPr>
          <w:rFonts w:asciiTheme="minorHAnsi" w:hAnsiTheme="minorHAnsi" w:cstheme="minorHAnsi"/>
          <w:color w:val="000000"/>
        </w:rPr>
        <w:t>costs £</w:t>
      </w:r>
      <w:r w:rsidR="00607447">
        <w:rPr>
          <w:rFonts w:asciiTheme="minorHAnsi" w:hAnsiTheme="minorHAnsi" w:cstheme="minorHAnsi"/>
          <w:color w:val="000000"/>
        </w:rPr>
        <w:t>2</w:t>
      </w:r>
      <w:r w:rsidRPr="00B72072">
        <w:rPr>
          <w:rFonts w:asciiTheme="minorHAnsi" w:hAnsiTheme="minorHAnsi" w:cstheme="minorHAnsi"/>
          <w:color w:val="000000"/>
        </w:rPr>
        <w:t xml:space="preserve"> return per passenger, and runs every </w:t>
      </w:r>
      <w:r w:rsidR="00607447">
        <w:rPr>
          <w:rFonts w:asciiTheme="minorHAnsi" w:hAnsiTheme="minorHAnsi" w:cstheme="minorHAnsi"/>
          <w:color w:val="000000"/>
        </w:rPr>
        <w:t>20</w:t>
      </w:r>
      <w:r w:rsidRPr="00B72072">
        <w:rPr>
          <w:rFonts w:asciiTheme="minorHAnsi" w:hAnsiTheme="minorHAnsi" w:cstheme="minorHAnsi"/>
          <w:color w:val="000000"/>
        </w:rPr>
        <w:t xml:space="preserve"> minutes.  </w:t>
      </w:r>
    </w:p>
    <w:p w:rsidR="0036560B" w:rsidRDefault="0036560B" w:rsidP="00B72072">
      <w:pPr>
        <w:pStyle w:val="NormalWeb"/>
        <w:spacing w:before="0" w:beforeAutospacing="0" w:after="0" w:afterAutospacing="0"/>
        <w:rPr>
          <w:rFonts w:asciiTheme="minorHAnsi" w:hAnsiTheme="minorHAnsi" w:cstheme="minorHAnsi"/>
          <w:b/>
          <w:color w:val="000000"/>
        </w:rPr>
      </w:pPr>
    </w:p>
    <w:p w:rsidR="00B72072" w:rsidRDefault="00B72072" w:rsidP="00B72072">
      <w:pPr>
        <w:pStyle w:val="NormalWeb"/>
        <w:spacing w:before="0" w:beforeAutospacing="0" w:after="0" w:afterAutospacing="0"/>
        <w:rPr>
          <w:rFonts w:asciiTheme="minorHAnsi" w:hAnsiTheme="minorHAnsi" w:cstheme="minorHAnsi"/>
          <w:color w:val="000000"/>
        </w:rPr>
      </w:pPr>
      <w:r w:rsidRPr="005716E9">
        <w:rPr>
          <w:rFonts w:asciiTheme="minorHAnsi" w:hAnsiTheme="minorHAnsi" w:cstheme="minorHAnsi"/>
          <w:b/>
          <w:color w:val="000000"/>
        </w:rPr>
        <w:t>Frankwell car park SY3 8HR</w:t>
      </w:r>
      <w:r w:rsidRPr="00B72072">
        <w:rPr>
          <w:rFonts w:asciiTheme="minorHAnsi" w:hAnsiTheme="minorHAnsi" w:cstheme="minorHAnsi"/>
          <w:color w:val="000000"/>
        </w:rPr>
        <w:t xml:space="preserve"> 70p per hour (10 minute walk). Walk across the </w:t>
      </w:r>
      <w:r w:rsidR="003636DA">
        <w:rPr>
          <w:rFonts w:asciiTheme="minorHAnsi" w:hAnsiTheme="minorHAnsi" w:cstheme="minorHAnsi"/>
          <w:color w:val="000000"/>
        </w:rPr>
        <w:t xml:space="preserve">suspended </w:t>
      </w:r>
      <w:r w:rsidRPr="00B72072">
        <w:rPr>
          <w:rFonts w:asciiTheme="minorHAnsi" w:hAnsiTheme="minorHAnsi" w:cstheme="minorHAnsi"/>
          <w:color w:val="000000"/>
        </w:rPr>
        <w:t>footbridge from the car park and head for Music Bros which you will see ahead of you.  Keep Music Bros, Jessops, Blacks and Timpsons on your left hand side.  You will see the Loopy Shrew ahead of you.  The entrance to Bellstone Court (black metal gates) is to the left of the Loopy Shrew, between the Phone Box and The Bakehouse.</w:t>
      </w:r>
    </w:p>
    <w:p w:rsidR="00FB2E7B" w:rsidRDefault="00FB2E7B" w:rsidP="00B72072">
      <w:pPr>
        <w:pStyle w:val="NormalWeb"/>
        <w:spacing w:before="0" w:beforeAutospacing="0" w:after="0" w:afterAutospacing="0"/>
        <w:rPr>
          <w:rFonts w:asciiTheme="minorHAnsi" w:hAnsiTheme="minorHAnsi" w:cstheme="minorHAnsi"/>
          <w:color w:val="000000"/>
        </w:rPr>
      </w:pPr>
    </w:p>
    <w:p w:rsidR="00B72072" w:rsidRDefault="000E2E9C" w:rsidP="00B72072">
      <w:pPr>
        <w:pStyle w:val="NormalWeb"/>
        <w:spacing w:before="0" w:beforeAutospacing="0" w:after="0" w:afterAutospacing="0"/>
        <w:rPr>
          <w:rFonts w:asciiTheme="minorHAnsi" w:hAnsiTheme="minorHAnsi" w:cstheme="minorHAnsi"/>
          <w:color w:val="000000"/>
        </w:rPr>
      </w:pPr>
      <w:r>
        <w:rPr>
          <w:rFonts w:asciiTheme="minorHAnsi" w:hAnsiTheme="minorHAnsi" w:cstheme="minorHAnsi"/>
          <w:b/>
          <w:color w:val="000000"/>
        </w:rPr>
        <w:t>Ab</w:t>
      </w:r>
      <w:r w:rsidR="00B72072" w:rsidRPr="005716E9">
        <w:rPr>
          <w:rFonts w:asciiTheme="minorHAnsi" w:hAnsiTheme="minorHAnsi" w:cstheme="minorHAnsi"/>
          <w:b/>
          <w:color w:val="000000"/>
        </w:rPr>
        <w:t>bey Foregate</w:t>
      </w:r>
      <w:r w:rsidR="00B72072" w:rsidRPr="00B72072">
        <w:rPr>
          <w:rFonts w:asciiTheme="minorHAnsi" w:hAnsiTheme="minorHAnsi" w:cstheme="minorHAnsi"/>
          <w:color w:val="000000"/>
        </w:rPr>
        <w:t xml:space="preserve"> </w:t>
      </w:r>
      <w:r w:rsidR="00FB2E7B">
        <w:rPr>
          <w:rFonts w:asciiTheme="minorHAnsi" w:hAnsiTheme="minorHAnsi" w:cstheme="minorHAnsi"/>
          <w:color w:val="000000"/>
        </w:rPr>
        <w:t xml:space="preserve">(SY2 6AH) </w:t>
      </w:r>
      <w:r w:rsidR="00B72072" w:rsidRPr="00B72072">
        <w:rPr>
          <w:rFonts w:asciiTheme="minorHAnsi" w:hAnsiTheme="minorHAnsi" w:cstheme="minorHAnsi"/>
          <w:color w:val="000000"/>
        </w:rPr>
        <w:t>50p per hour (15/20 minute walk)</w:t>
      </w:r>
    </w:p>
    <w:p w:rsidR="00FB2E7B" w:rsidRDefault="00FB2E7B" w:rsidP="00B72072">
      <w:pPr>
        <w:pStyle w:val="NormalWeb"/>
        <w:spacing w:before="0" w:beforeAutospacing="0" w:after="0" w:afterAutospacing="0"/>
        <w:rPr>
          <w:rFonts w:asciiTheme="minorHAnsi" w:hAnsiTheme="minorHAnsi" w:cstheme="minorHAnsi"/>
          <w:color w:val="000000"/>
        </w:rPr>
      </w:pPr>
    </w:p>
    <w:p w:rsidR="000E2E9C" w:rsidRPr="000E2E9C" w:rsidRDefault="000E2E9C" w:rsidP="000E2E9C">
      <w:pPr>
        <w:pStyle w:val="NormalWeb"/>
        <w:spacing w:before="0" w:beforeAutospacing="0" w:after="0" w:afterAutospacing="0"/>
        <w:rPr>
          <w:rFonts w:asciiTheme="minorHAnsi" w:hAnsiTheme="minorHAnsi" w:cstheme="minorHAnsi"/>
          <w:b/>
          <w:color w:val="000000"/>
        </w:rPr>
      </w:pPr>
      <w:r w:rsidRPr="000E2E9C">
        <w:rPr>
          <w:rFonts w:asciiTheme="minorHAnsi" w:hAnsiTheme="minorHAnsi" w:cstheme="minorHAnsi"/>
          <w:b/>
          <w:color w:val="000000"/>
        </w:rPr>
        <w:t>Flat Surface car parks</w:t>
      </w:r>
    </w:p>
    <w:p w:rsidR="00B72072" w:rsidRPr="00B72072" w:rsidRDefault="00FB2E7B" w:rsidP="000E2E9C">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There are three car parks in the immediate vicinity, but o</w:t>
      </w:r>
      <w:r w:rsidR="000E2E9C">
        <w:rPr>
          <w:rFonts w:asciiTheme="minorHAnsi" w:hAnsiTheme="minorHAnsi" w:cstheme="minorHAnsi"/>
          <w:color w:val="000000"/>
        </w:rPr>
        <w:t>ne has a two hour maximum limit</w:t>
      </w:r>
    </w:p>
    <w:p w:rsidR="000E2E9C" w:rsidRDefault="00B72072" w:rsidP="00B72072">
      <w:pPr>
        <w:pStyle w:val="NormalWeb"/>
        <w:spacing w:before="0" w:beforeAutospacing="0" w:after="0" w:afterAutospacing="0"/>
        <w:rPr>
          <w:rFonts w:asciiTheme="minorHAnsi" w:hAnsiTheme="minorHAnsi" w:cstheme="minorHAnsi"/>
          <w:color w:val="000000"/>
        </w:rPr>
      </w:pPr>
      <w:r w:rsidRPr="000E2E9C">
        <w:rPr>
          <w:rFonts w:asciiTheme="minorHAnsi" w:hAnsiTheme="minorHAnsi" w:cstheme="minorHAnsi"/>
          <w:color w:val="000000"/>
        </w:rPr>
        <w:t>Bridge Street</w:t>
      </w:r>
      <w:r w:rsidR="00FB2E7B">
        <w:rPr>
          <w:rFonts w:asciiTheme="minorHAnsi" w:hAnsiTheme="minorHAnsi" w:cstheme="minorHAnsi"/>
          <w:b/>
          <w:color w:val="000000"/>
        </w:rPr>
        <w:t xml:space="preserve"> </w:t>
      </w:r>
      <w:r w:rsidR="00FB2E7B" w:rsidRPr="00FB2E7B">
        <w:rPr>
          <w:rFonts w:asciiTheme="minorHAnsi" w:hAnsiTheme="minorHAnsi" w:cstheme="minorHAnsi"/>
          <w:color w:val="000000"/>
        </w:rPr>
        <w:t>(SY1 1QU)</w:t>
      </w:r>
      <w:r w:rsidR="000E2E9C">
        <w:rPr>
          <w:rFonts w:asciiTheme="minorHAnsi" w:hAnsiTheme="minorHAnsi" w:cstheme="minorHAnsi"/>
          <w:color w:val="000000"/>
        </w:rPr>
        <w:t xml:space="preserve">        </w:t>
      </w:r>
      <w:r w:rsidR="000E2E9C" w:rsidRPr="00B72072">
        <w:rPr>
          <w:rFonts w:asciiTheme="minorHAnsi" w:hAnsiTheme="minorHAnsi" w:cstheme="minorHAnsi"/>
          <w:color w:val="000000"/>
        </w:rPr>
        <w:t>£1.80 per hour (3 minute walk)</w:t>
      </w:r>
    </w:p>
    <w:p w:rsidR="00B72072" w:rsidRDefault="00B72072" w:rsidP="00B72072">
      <w:pPr>
        <w:pStyle w:val="NormalWeb"/>
        <w:spacing w:before="0" w:beforeAutospacing="0" w:after="0" w:afterAutospacing="0"/>
        <w:rPr>
          <w:rFonts w:asciiTheme="minorHAnsi" w:hAnsiTheme="minorHAnsi" w:cstheme="minorHAnsi"/>
          <w:color w:val="000000"/>
        </w:rPr>
      </w:pPr>
      <w:r w:rsidRPr="000E2E9C">
        <w:rPr>
          <w:rFonts w:asciiTheme="minorHAnsi" w:hAnsiTheme="minorHAnsi" w:cstheme="minorHAnsi"/>
          <w:color w:val="000000"/>
        </w:rPr>
        <w:t>St Austin’s Street</w:t>
      </w:r>
      <w:r w:rsidR="00FB2E7B">
        <w:rPr>
          <w:rFonts w:asciiTheme="minorHAnsi" w:hAnsiTheme="minorHAnsi" w:cstheme="minorHAnsi"/>
          <w:b/>
          <w:color w:val="000000"/>
        </w:rPr>
        <w:t xml:space="preserve">  </w:t>
      </w:r>
      <w:r w:rsidR="00FB2E7B" w:rsidRPr="00FB2E7B">
        <w:rPr>
          <w:rFonts w:asciiTheme="minorHAnsi" w:hAnsiTheme="minorHAnsi" w:cstheme="minorHAnsi"/>
          <w:color w:val="000000"/>
        </w:rPr>
        <w:t>(SY1 1SA)</w:t>
      </w:r>
      <w:r w:rsidR="00FB2E7B">
        <w:rPr>
          <w:rFonts w:asciiTheme="minorHAnsi" w:hAnsiTheme="minorHAnsi" w:cstheme="minorHAnsi"/>
          <w:b/>
          <w:color w:val="000000"/>
        </w:rPr>
        <w:t xml:space="preserve"> </w:t>
      </w:r>
      <w:r w:rsidRPr="00B72072">
        <w:rPr>
          <w:rFonts w:asciiTheme="minorHAnsi" w:hAnsiTheme="minorHAnsi" w:cstheme="minorHAnsi"/>
          <w:color w:val="000000"/>
        </w:rPr>
        <w:t>£1.80 per hour (3 minute walk)</w:t>
      </w:r>
    </w:p>
    <w:p w:rsidR="00FB2E7B" w:rsidRPr="00B72072" w:rsidRDefault="00FB2E7B" w:rsidP="00B72072">
      <w:pPr>
        <w:pStyle w:val="NormalWeb"/>
        <w:spacing w:before="0" w:beforeAutospacing="0" w:after="0" w:afterAutospacing="0"/>
        <w:rPr>
          <w:rFonts w:asciiTheme="minorHAnsi" w:hAnsiTheme="minorHAnsi" w:cstheme="minorHAnsi"/>
          <w:color w:val="000000"/>
        </w:rPr>
      </w:pPr>
      <w:r w:rsidRPr="000E2E9C">
        <w:rPr>
          <w:rFonts w:asciiTheme="minorHAnsi" w:hAnsiTheme="minorHAnsi" w:cstheme="minorHAnsi"/>
          <w:color w:val="000000"/>
        </w:rPr>
        <w:t>Barker Street</w:t>
      </w:r>
      <w:r w:rsidR="000E2E9C">
        <w:rPr>
          <w:rFonts w:asciiTheme="minorHAnsi" w:hAnsiTheme="minorHAnsi" w:cstheme="minorHAnsi"/>
          <w:b/>
          <w:color w:val="000000"/>
        </w:rPr>
        <w:t xml:space="preserve"> </w:t>
      </w:r>
      <w:r w:rsidR="000E2E9C" w:rsidRPr="000E2E9C">
        <w:rPr>
          <w:rFonts w:asciiTheme="minorHAnsi" w:hAnsiTheme="minorHAnsi" w:cstheme="minorHAnsi"/>
          <w:color w:val="000000"/>
        </w:rPr>
        <w:t>(SY1 1QF)</w:t>
      </w:r>
      <w:r>
        <w:rPr>
          <w:rFonts w:asciiTheme="minorHAnsi" w:hAnsiTheme="minorHAnsi" w:cstheme="minorHAnsi"/>
          <w:color w:val="000000"/>
        </w:rPr>
        <w:t xml:space="preserve"> </w:t>
      </w:r>
      <w:r w:rsidRPr="00FB2E7B">
        <w:rPr>
          <w:rFonts w:asciiTheme="minorHAnsi" w:hAnsiTheme="minorHAnsi" w:cstheme="minorHAnsi"/>
          <w:b/>
          <w:i/>
          <w:color w:val="000000"/>
        </w:rPr>
        <w:t>2 hr maximum</w:t>
      </w:r>
      <w:r>
        <w:rPr>
          <w:rFonts w:asciiTheme="minorHAnsi" w:hAnsiTheme="minorHAnsi" w:cstheme="minorHAnsi"/>
          <w:color w:val="000000"/>
        </w:rPr>
        <w:t xml:space="preserve"> (£3.60 for 2 hours) (1 minute walk)</w:t>
      </w:r>
    </w:p>
    <w:p w:rsidR="00B72072" w:rsidRPr="00B72072" w:rsidRDefault="00B72072" w:rsidP="00B72072">
      <w:pPr>
        <w:pStyle w:val="NormalWeb"/>
        <w:spacing w:before="0" w:beforeAutospacing="0" w:after="0" w:afterAutospacing="0"/>
        <w:rPr>
          <w:rFonts w:asciiTheme="minorHAnsi" w:hAnsiTheme="minorHAnsi" w:cstheme="minorHAnsi"/>
          <w:color w:val="000000"/>
        </w:rPr>
      </w:pPr>
    </w:p>
    <w:p w:rsidR="00B72072" w:rsidRPr="00B72072" w:rsidRDefault="000E2E9C" w:rsidP="00B72072">
      <w:pPr>
        <w:pStyle w:val="NormalWeb"/>
        <w:spacing w:before="0" w:beforeAutospacing="0" w:after="0" w:afterAutospacing="0"/>
        <w:rPr>
          <w:rFonts w:asciiTheme="minorHAnsi" w:hAnsiTheme="minorHAnsi" w:cstheme="minorHAnsi"/>
          <w:color w:val="000000"/>
        </w:rPr>
      </w:pPr>
      <w:r>
        <w:rPr>
          <w:rFonts w:asciiTheme="minorHAnsi" w:hAnsiTheme="minorHAnsi" w:cstheme="minorHAnsi"/>
          <w:b/>
          <w:color w:val="000000"/>
        </w:rPr>
        <w:t xml:space="preserve">Multi-storey </w:t>
      </w:r>
      <w:r w:rsidR="00B72072" w:rsidRPr="005716E9">
        <w:rPr>
          <w:rFonts w:asciiTheme="minorHAnsi" w:hAnsiTheme="minorHAnsi" w:cstheme="minorHAnsi"/>
          <w:b/>
          <w:color w:val="000000"/>
        </w:rPr>
        <w:t>Ravens Meadow</w:t>
      </w:r>
      <w:r w:rsidR="00FB2E7B">
        <w:rPr>
          <w:rFonts w:asciiTheme="minorHAnsi" w:hAnsiTheme="minorHAnsi" w:cstheme="minorHAnsi"/>
          <w:b/>
          <w:color w:val="000000"/>
        </w:rPr>
        <w:t xml:space="preserve"> </w:t>
      </w:r>
      <w:r w:rsidR="00FB2E7B" w:rsidRPr="000E2E9C">
        <w:rPr>
          <w:rFonts w:asciiTheme="minorHAnsi" w:hAnsiTheme="minorHAnsi" w:cstheme="minorHAnsi"/>
          <w:color w:val="000000"/>
        </w:rPr>
        <w:t>(SY1 1PL)</w:t>
      </w:r>
      <w:r w:rsidR="00B72072" w:rsidRPr="00B72072">
        <w:rPr>
          <w:rFonts w:asciiTheme="minorHAnsi" w:hAnsiTheme="minorHAnsi" w:cstheme="minorHAnsi"/>
          <w:color w:val="000000"/>
        </w:rPr>
        <w:t xml:space="preserve"> £1.80 per hour. (10 minute walk)</w:t>
      </w:r>
      <w:r w:rsidR="003636DA">
        <w:rPr>
          <w:rFonts w:asciiTheme="minorHAnsi" w:hAnsiTheme="minorHAnsi" w:cstheme="minorHAnsi"/>
          <w:color w:val="000000"/>
        </w:rPr>
        <w:t>. Follow direction below from pedestrianised shopping area.</w:t>
      </w:r>
    </w:p>
    <w:p w:rsidR="00B72072" w:rsidRPr="00B72072" w:rsidRDefault="00B72072" w:rsidP="00B72072">
      <w:pPr>
        <w:rPr>
          <w:rFonts w:cstheme="minorHAnsi"/>
          <w:sz w:val="24"/>
          <w:szCs w:val="24"/>
        </w:rPr>
      </w:pPr>
    </w:p>
    <w:p w:rsidR="005716E9" w:rsidRPr="005716E9" w:rsidRDefault="005716E9" w:rsidP="00B72072">
      <w:pPr>
        <w:rPr>
          <w:rFonts w:cstheme="minorHAnsi"/>
          <w:b/>
          <w:sz w:val="24"/>
          <w:szCs w:val="24"/>
          <w:u w:val="single"/>
        </w:rPr>
      </w:pPr>
      <w:r w:rsidRPr="005716E9">
        <w:rPr>
          <w:rFonts w:cstheme="minorHAnsi"/>
          <w:b/>
          <w:sz w:val="24"/>
          <w:szCs w:val="24"/>
          <w:u w:val="single"/>
        </w:rPr>
        <w:t>TRAIN STATION</w:t>
      </w:r>
    </w:p>
    <w:p w:rsidR="00463B7D" w:rsidRPr="00B72072" w:rsidRDefault="00B72072" w:rsidP="00B72072">
      <w:pPr>
        <w:rPr>
          <w:rFonts w:cstheme="minorHAnsi"/>
          <w:sz w:val="24"/>
          <w:szCs w:val="24"/>
        </w:rPr>
      </w:pPr>
      <w:r w:rsidRPr="00B72072">
        <w:rPr>
          <w:rFonts w:cstheme="minorHAnsi"/>
          <w:sz w:val="24"/>
          <w:szCs w:val="24"/>
        </w:rPr>
        <w:t>From the train station it is a 10-15 minute walk.  Turn left out of the station, walk up the hill and into the pedestrianised shopping area. Keep on the right-hand side of the pedestrianised area, going straight ahead all the way (continue past Boots, Cafe Nero, Blacks and the entrance to the market hall on your right) until you literally cannot go any further. You will then be opposite The Exchange</w:t>
      </w:r>
      <w:r w:rsidR="005716E9">
        <w:rPr>
          <w:rFonts w:cstheme="minorHAnsi"/>
          <w:sz w:val="24"/>
          <w:szCs w:val="24"/>
        </w:rPr>
        <w:t xml:space="preserve"> Hotel.  Cross the road </w:t>
      </w:r>
      <w:r w:rsidRPr="00B72072">
        <w:rPr>
          <w:rFonts w:cstheme="minorHAnsi"/>
          <w:sz w:val="24"/>
          <w:szCs w:val="24"/>
        </w:rPr>
        <w:t>and a few doors away to the right you will see the black iron gates leading into the courtyard.</w:t>
      </w:r>
    </w:p>
    <w:sectPr w:rsidR="00463B7D" w:rsidRPr="00B72072" w:rsidSect="003636DA">
      <w:headerReference w:type="default" r:id="rId7"/>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59D" w:rsidRDefault="00AB059D" w:rsidP="00607447">
      <w:r>
        <w:separator/>
      </w:r>
    </w:p>
  </w:endnote>
  <w:endnote w:type="continuationSeparator" w:id="1">
    <w:p w:rsidR="00AB059D" w:rsidRDefault="00AB059D" w:rsidP="006074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59D" w:rsidRDefault="00AB059D" w:rsidP="00607447">
      <w:r>
        <w:separator/>
      </w:r>
    </w:p>
  </w:footnote>
  <w:footnote w:type="continuationSeparator" w:id="1">
    <w:p w:rsidR="00AB059D" w:rsidRDefault="00AB059D" w:rsidP="00607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447" w:rsidRDefault="00607447">
    <w:pPr>
      <w:pStyle w:val="Header"/>
    </w:pPr>
    <w:r>
      <w:t>July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C280E"/>
    <w:multiLevelType w:val="hybridMultilevel"/>
    <w:tmpl w:val="970A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72072"/>
    <w:rsid w:val="000E2E9C"/>
    <w:rsid w:val="002F4FC7"/>
    <w:rsid w:val="003636DA"/>
    <w:rsid w:val="0036560B"/>
    <w:rsid w:val="00463B7D"/>
    <w:rsid w:val="005716E9"/>
    <w:rsid w:val="00607447"/>
    <w:rsid w:val="009F6D2A"/>
    <w:rsid w:val="00AB059D"/>
    <w:rsid w:val="00B256C4"/>
    <w:rsid w:val="00B64557"/>
    <w:rsid w:val="00B72072"/>
    <w:rsid w:val="00BB0EA8"/>
    <w:rsid w:val="00C03734"/>
    <w:rsid w:val="00D008EC"/>
    <w:rsid w:val="00D41AFE"/>
    <w:rsid w:val="00F86D6C"/>
    <w:rsid w:val="00FB2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072"/>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716E9"/>
    <w:rPr>
      <w:rFonts w:ascii="Tahoma" w:hAnsi="Tahoma" w:cs="Tahoma"/>
      <w:sz w:val="16"/>
      <w:szCs w:val="16"/>
    </w:rPr>
  </w:style>
  <w:style w:type="character" w:customStyle="1" w:styleId="BalloonTextChar">
    <w:name w:val="Balloon Text Char"/>
    <w:basedOn w:val="DefaultParagraphFont"/>
    <w:link w:val="BalloonText"/>
    <w:uiPriority w:val="99"/>
    <w:semiHidden/>
    <w:rsid w:val="005716E9"/>
    <w:rPr>
      <w:rFonts w:ascii="Tahoma" w:hAnsi="Tahoma" w:cs="Tahoma"/>
      <w:sz w:val="16"/>
      <w:szCs w:val="16"/>
    </w:rPr>
  </w:style>
  <w:style w:type="paragraph" w:styleId="Header">
    <w:name w:val="header"/>
    <w:basedOn w:val="Normal"/>
    <w:link w:val="HeaderChar"/>
    <w:uiPriority w:val="99"/>
    <w:semiHidden/>
    <w:unhideWhenUsed/>
    <w:rsid w:val="00607447"/>
    <w:pPr>
      <w:tabs>
        <w:tab w:val="center" w:pos="4513"/>
        <w:tab w:val="right" w:pos="9026"/>
      </w:tabs>
    </w:pPr>
  </w:style>
  <w:style w:type="character" w:customStyle="1" w:styleId="HeaderChar">
    <w:name w:val="Header Char"/>
    <w:basedOn w:val="DefaultParagraphFont"/>
    <w:link w:val="Header"/>
    <w:uiPriority w:val="99"/>
    <w:semiHidden/>
    <w:rsid w:val="00607447"/>
  </w:style>
  <w:style w:type="paragraph" w:styleId="Footer">
    <w:name w:val="footer"/>
    <w:basedOn w:val="Normal"/>
    <w:link w:val="FooterChar"/>
    <w:uiPriority w:val="99"/>
    <w:semiHidden/>
    <w:unhideWhenUsed/>
    <w:rsid w:val="00607447"/>
    <w:pPr>
      <w:tabs>
        <w:tab w:val="center" w:pos="4513"/>
        <w:tab w:val="right" w:pos="9026"/>
      </w:tabs>
    </w:pPr>
  </w:style>
  <w:style w:type="character" w:customStyle="1" w:styleId="FooterChar">
    <w:name w:val="Footer Char"/>
    <w:basedOn w:val="DefaultParagraphFont"/>
    <w:link w:val="Footer"/>
    <w:uiPriority w:val="99"/>
    <w:semiHidden/>
    <w:rsid w:val="00607447"/>
  </w:style>
</w:styles>
</file>

<file path=word/webSettings.xml><?xml version="1.0" encoding="utf-8"?>
<w:webSettings xmlns:r="http://schemas.openxmlformats.org/officeDocument/2006/relationships" xmlns:w="http://schemas.openxmlformats.org/wordprocessingml/2006/main">
  <w:divs>
    <w:div w:id="107485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Sampson</dc:creator>
  <cp:lastModifiedBy>Nikki Sampson</cp:lastModifiedBy>
  <cp:revision>3</cp:revision>
  <dcterms:created xsi:type="dcterms:W3CDTF">2020-07-12T11:56:00Z</dcterms:created>
  <dcterms:modified xsi:type="dcterms:W3CDTF">2020-10-24T10:04:00Z</dcterms:modified>
</cp:coreProperties>
</file>